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20058"/>
    <w:p w14:paraId="5A243CFD" w14:textId="580986F1" w:rsidR="009D6486" w:rsidRPr="00602327" w:rsidRDefault="009D6486" w:rsidP="00BC75F7">
      <w:pPr>
        <w:spacing w:after="0"/>
        <w:rPr>
          <w:rFonts w:cstheme="minorHAnsi"/>
        </w:rPr>
      </w:pPr>
      <w:r w:rsidRPr="00602327">
        <w:rPr>
          <w:rFonts w:cstheme="minorHAnsi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2D537" wp14:editId="252A7753">
                <wp:simplePos x="0" y="0"/>
                <wp:positionH relativeFrom="column">
                  <wp:posOffset>-299720</wp:posOffset>
                </wp:positionH>
                <wp:positionV relativeFrom="paragraph">
                  <wp:posOffset>603250</wp:posOffset>
                </wp:positionV>
                <wp:extent cx="6505575" cy="0"/>
                <wp:effectExtent l="0" t="0" r="0" b="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4363B" id="Пряма сполучна ліні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.5pt" to="488.6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 w:rsidR="00994C8B" w:rsidRPr="00602327">
        <w:rPr>
          <w:rFonts w:cstheme="minorHAnsi"/>
          <w:b/>
          <w:noProof/>
        </w:rPr>
        <w:t>Керівник з питань комплаєнсу</w:t>
      </w:r>
      <w:r w:rsidR="009A0BCB" w:rsidRPr="00602327">
        <w:rPr>
          <w:rFonts w:cstheme="minorHAnsi"/>
          <w:b/>
          <w:noProof/>
        </w:rPr>
        <w:t>/</w:t>
      </w:r>
      <w:r w:rsidR="002C7B92">
        <w:rPr>
          <w:rFonts w:cstheme="minorHAnsi"/>
          <w:b/>
          <w:noProof/>
        </w:rPr>
        <w:t>з</w:t>
      </w:r>
      <w:r w:rsidR="00994C8B" w:rsidRPr="00602327">
        <w:rPr>
          <w:rFonts w:cstheme="minorHAnsi"/>
          <w:b/>
          <w:noProof/>
        </w:rPr>
        <w:t xml:space="preserve"> управління ризиками </w:t>
      </w:r>
      <w:r w:rsidR="008A3D14" w:rsidRPr="00602327">
        <w:rPr>
          <w:rFonts w:cstheme="minorHAnsi"/>
          <w:b/>
          <w:noProof/>
        </w:rPr>
        <w:t xml:space="preserve"> </w:t>
      </w:r>
      <w:r w:rsidRPr="00602327">
        <w:rPr>
          <w:rFonts w:cstheme="minorHAnsi"/>
          <w:b/>
        </w:rPr>
        <w:br/>
      </w:r>
      <w:r w:rsidR="00602327">
        <w:rPr>
          <w:rFonts w:cstheme="minorHAnsi"/>
        </w:rPr>
        <w:t>Постійна зайнятість</w:t>
      </w:r>
      <w:r w:rsidRPr="00602327">
        <w:rPr>
          <w:rFonts w:cstheme="minorHAnsi"/>
        </w:rPr>
        <w:br/>
      </w:r>
    </w:p>
    <w:bookmarkEnd w:id="0"/>
    <w:p w14:paraId="09F18147" w14:textId="77777777" w:rsidR="00BC75F7" w:rsidRDefault="00BC75F7" w:rsidP="00BC75F7">
      <w:pPr>
        <w:spacing w:after="0"/>
        <w:jc w:val="both"/>
        <w:rPr>
          <w:rFonts w:cstheme="minorHAnsi"/>
          <w:b/>
        </w:rPr>
      </w:pPr>
    </w:p>
    <w:p w14:paraId="244B1EF9" w14:textId="1E98C0D2" w:rsidR="009D6486" w:rsidRPr="00602327" w:rsidRDefault="00994C8B" w:rsidP="00BC75F7">
      <w:pPr>
        <w:spacing w:after="0"/>
        <w:jc w:val="both"/>
        <w:rPr>
          <w:rFonts w:cstheme="minorHAnsi"/>
          <w:b/>
        </w:rPr>
      </w:pPr>
      <w:r w:rsidRPr="00602327">
        <w:rPr>
          <w:rFonts w:cstheme="minorHAnsi"/>
          <w:b/>
        </w:rPr>
        <w:t>Сфера відповідальності</w:t>
      </w:r>
      <w:r w:rsidR="009D6486" w:rsidRPr="00602327">
        <w:rPr>
          <w:rFonts w:cstheme="minorHAnsi"/>
          <w:b/>
        </w:rPr>
        <w:t>:</w:t>
      </w:r>
    </w:p>
    <w:p w14:paraId="34A24FF4" w14:textId="761BCA9A" w:rsidR="00994C8B" w:rsidRPr="00602327" w:rsidRDefault="00BE2492" w:rsidP="00BC75F7">
      <w:pPr>
        <w:spacing w:after="0"/>
        <w:jc w:val="both"/>
      </w:pPr>
      <w:r>
        <w:t>В</w:t>
      </w:r>
      <w:r w:rsidR="00994C8B" w:rsidRPr="00602327">
        <w:t>иконання та контроль за виконанням юридичних зобов</w:t>
      </w:r>
      <w:r w:rsidR="00E72C4C">
        <w:t>’</w:t>
      </w:r>
      <w:r w:rsidR="00994C8B" w:rsidRPr="00602327">
        <w:t>язань товариства</w:t>
      </w:r>
    </w:p>
    <w:p w14:paraId="10F94548" w14:textId="77777777" w:rsidR="00BC75F7" w:rsidRDefault="00BC75F7" w:rsidP="00BC75F7">
      <w:pPr>
        <w:spacing w:after="0" w:line="240" w:lineRule="auto"/>
        <w:jc w:val="both"/>
        <w:rPr>
          <w:rFonts w:cstheme="minorHAnsi"/>
          <w:b/>
        </w:rPr>
      </w:pPr>
    </w:p>
    <w:p w14:paraId="54A3C7B9" w14:textId="66E894F7" w:rsidR="00994C8B" w:rsidRPr="00602327" w:rsidRDefault="00994C8B" w:rsidP="00BC75F7">
      <w:pPr>
        <w:spacing w:after="0" w:line="240" w:lineRule="auto"/>
        <w:jc w:val="both"/>
        <w:rPr>
          <w:rFonts w:cstheme="minorHAnsi"/>
          <w:b/>
        </w:rPr>
      </w:pPr>
      <w:r w:rsidRPr="00602327">
        <w:rPr>
          <w:rFonts w:cstheme="minorHAnsi"/>
          <w:b/>
        </w:rPr>
        <w:t>Завдання</w:t>
      </w:r>
      <w:r w:rsidR="001848EE" w:rsidRPr="00602327">
        <w:rPr>
          <w:rFonts w:cstheme="minorHAnsi"/>
          <w:b/>
        </w:rPr>
        <w:t xml:space="preserve">: </w:t>
      </w:r>
    </w:p>
    <w:p w14:paraId="2D8F0020" w14:textId="44C967A1" w:rsidR="00994C8B" w:rsidRPr="00602327" w:rsidRDefault="00BE2492" w:rsidP="00BC75F7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Р</w:t>
      </w:r>
      <w:r w:rsidR="00994C8B" w:rsidRPr="00602327">
        <w:rPr>
          <w:rFonts w:cstheme="minorHAnsi"/>
        </w:rPr>
        <w:t xml:space="preserve">озробка, зміна та впровадження політик та процедур з питань </w:t>
      </w:r>
      <w:proofErr w:type="spellStart"/>
      <w:r w:rsidR="00994C8B" w:rsidRPr="00602327">
        <w:rPr>
          <w:rFonts w:cstheme="minorHAnsi"/>
        </w:rPr>
        <w:t>комплаєнсу</w:t>
      </w:r>
      <w:proofErr w:type="spellEnd"/>
      <w:r w:rsidR="00994C8B" w:rsidRPr="00602327">
        <w:rPr>
          <w:rFonts w:cstheme="minorHAnsi"/>
        </w:rPr>
        <w:t xml:space="preserve"> та управління ризиками;</w:t>
      </w:r>
    </w:p>
    <w:p w14:paraId="620490A2" w14:textId="46006D3B" w:rsidR="00994C8B" w:rsidRPr="00602327" w:rsidRDefault="00BC75F7" w:rsidP="00BC75F7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Організація</w:t>
      </w:r>
      <w:r w:rsidR="00994C8B" w:rsidRPr="00602327">
        <w:rPr>
          <w:rFonts w:cstheme="minorHAnsi"/>
        </w:rPr>
        <w:t xml:space="preserve"> заходів з питань </w:t>
      </w:r>
      <w:proofErr w:type="spellStart"/>
      <w:r w:rsidR="00994C8B" w:rsidRPr="00602327">
        <w:rPr>
          <w:rFonts w:cstheme="minorHAnsi"/>
        </w:rPr>
        <w:t>комплаєнсу</w:t>
      </w:r>
      <w:proofErr w:type="spellEnd"/>
      <w:r w:rsidR="00994C8B" w:rsidRPr="00602327">
        <w:rPr>
          <w:rFonts w:cstheme="minorHAnsi"/>
        </w:rPr>
        <w:t xml:space="preserve"> та контроль персоналу, що займається питаннями </w:t>
      </w:r>
      <w:proofErr w:type="spellStart"/>
      <w:r w:rsidR="00994C8B" w:rsidRPr="00602327">
        <w:rPr>
          <w:rFonts w:cstheme="minorHAnsi"/>
        </w:rPr>
        <w:t>комплаєнсу</w:t>
      </w:r>
      <w:proofErr w:type="spellEnd"/>
      <w:r w:rsidR="00994C8B" w:rsidRPr="00602327">
        <w:rPr>
          <w:rFonts w:cstheme="minorHAnsi"/>
        </w:rPr>
        <w:t>;</w:t>
      </w:r>
    </w:p>
    <w:p w14:paraId="642D7BDA" w14:textId="230A1706" w:rsidR="00994C8B" w:rsidRPr="00602327" w:rsidRDefault="00BC75F7" w:rsidP="00BC75F7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Розробка</w:t>
      </w:r>
      <w:r w:rsidRPr="00BC75F7">
        <w:rPr>
          <w:rFonts w:cstheme="minorHAnsi"/>
        </w:rPr>
        <w:t xml:space="preserve"> </w:t>
      </w:r>
      <w:r w:rsidRPr="00602327">
        <w:rPr>
          <w:rFonts w:cstheme="minorHAnsi"/>
        </w:rPr>
        <w:t xml:space="preserve">Кодексу </w:t>
      </w:r>
      <w:r>
        <w:rPr>
          <w:rFonts w:cstheme="minorHAnsi"/>
        </w:rPr>
        <w:t>корпоративної етики</w:t>
      </w:r>
      <w:r>
        <w:rPr>
          <w:rFonts w:cstheme="minorHAnsi"/>
        </w:rPr>
        <w:t>, його впровадження та к</w:t>
      </w:r>
      <w:r w:rsidR="00994C8B" w:rsidRPr="00602327">
        <w:rPr>
          <w:rFonts w:cstheme="minorHAnsi"/>
        </w:rPr>
        <w:t>онтроль за дотриманням;</w:t>
      </w:r>
    </w:p>
    <w:p w14:paraId="3FF554B4" w14:textId="458A0E4D" w:rsidR="00994C8B" w:rsidRPr="00602327" w:rsidRDefault="00BE2492" w:rsidP="00BC75F7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П</w:t>
      </w:r>
      <w:r w:rsidR="00994C8B" w:rsidRPr="00602327">
        <w:rPr>
          <w:rFonts w:cstheme="minorHAnsi"/>
        </w:rPr>
        <w:t>ідтрим</w:t>
      </w:r>
      <w:r w:rsidR="00602327">
        <w:rPr>
          <w:rFonts w:cstheme="minorHAnsi"/>
        </w:rPr>
        <w:t>ка</w:t>
      </w:r>
      <w:r w:rsidR="00994C8B" w:rsidRPr="00602327">
        <w:rPr>
          <w:rFonts w:cstheme="minorHAnsi"/>
        </w:rPr>
        <w:t xml:space="preserve"> систем звітування з питань </w:t>
      </w:r>
      <w:proofErr w:type="spellStart"/>
      <w:r w:rsidR="00994C8B" w:rsidRPr="00602327">
        <w:rPr>
          <w:rFonts w:cstheme="minorHAnsi"/>
        </w:rPr>
        <w:t>комплаєнсу</w:t>
      </w:r>
      <w:proofErr w:type="spellEnd"/>
      <w:r w:rsidR="00994C8B" w:rsidRPr="00602327">
        <w:rPr>
          <w:rFonts w:cstheme="minorHAnsi"/>
        </w:rPr>
        <w:t>;</w:t>
      </w:r>
    </w:p>
    <w:p w14:paraId="41BF568E" w14:textId="2A2713DF" w:rsidR="00994C8B" w:rsidRPr="00602327" w:rsidRDefault="00BE2492" w:rsidP="00BC75F7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О</w:t>
      </w:r>
      <w:r w:rsidR="00994C8B" w:rsidRPr="00602327">
        <w:rPr>
          <w:rFonts w:cstheme="minorHAnsi"/>
        </w:rPr>
        <w:t xml:space="preserve">цінка, дослідження та </w:t>
      </w:r>
      <w:r w:rsidR="00CE7A25">
        <w:rPr>
          <w:rFonts w:cstheme="minorHAnsi"/>
        </w:rPr>
        <w:t>підготовка</w:t>
      </w:r>
      <w:r w:rsidR="00994C8B" w:rsidRPr="00602327">
        <w:rPr>
          <w:rFonts w:cstheme="minorHAnsi"/>
        </w:rPr>
        <w:t xml:space="preserve"> звітів про діяльність</w:t>
      </w:r>
      <w:r w:rsidR="00CE7A25" w:rsidRPr="00CE7A25">
        <w:rPr>
          <w:rFonts w:cstheme="minorHAnsi"/>
        </w:rPr>
        <w:t xml:space="preserve">, </w:t>
      </w:r>
      <w:r w:rsidR="00CE7A25">
        <w:rPr>
          <w:rFonts w:cstheme="minorHAnsi"/>
        </w:rPr>
        <w:t xml:space="preserve">яка не відповідає </w:t>
      </w:r>
      <w:r>
        <w:rPr>
          <w:rFonts w:cstheme="minorHAnsi"/>
        </w:rPr>
        <w:t xml:space="preserve">встановленим </w:t>
      </w:r>
      <w:r w:rsidR="00CE7A25">
        <w:rPr>
          <w:rFonts w:cstheme="minorHAnsi"/>
        </w:rPr>
        <w:t>вимогам</w:t>
      </w:r>
      <w:r w:rsidR="00994C8B" w:rsidRPr="00602327">
        <w:rPr>
          <w:rFonts w:cstheme="minorHAnsi"/>
        </w:rPr>
        <w:t>;</w:t>
      </w:r>
    </w:p>
    <w:p w14:paraId="64686544" w14:textId="74F79C53" w:rsidR="00994C8B" w:rsidRPr="00602327" w:rsidRDefault="00BE2492" w:rsidP="00BC75F7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К</w:t>
      </w:r>
      <w:r w:rsidR="00994C8B" w:rsidRPr="00602327">
        <w:rPr>
          <w:rFonts w:cstheme="minorHAnsi"/>
        </w:rPr>
        <w:t>оордин</w:t>
      </w:r>
      <w:r w:rsidR="00602327">
        <w:rPr>
          <w:rFonts w:cstheme="minorHAnsi"/>
        </w:rPr>
        <w:t>ування</w:t>
      </w:r>
      <w:r w:rsidR="00994C8B" w:rsidRPr="00602327">
        <w:rPr>
          <w:rFonts w:cstheme="minorHAnsi"/>
        </w:rPr>
        <w:t xml:space="preserve"> внутрішніх розслідувань щодо </w:t>
      </w:r>
      <w:proofErr w:type="spellStart"/>
      <w:r w:rsidR="00994C8B" w:rsidRPr="00602327">
        <w:rPr>
          <w:rFonts w:cstheme="minorHAnsi"/>
        </w:rPr>
        <w:t>комплаєнсу</w:t>
      </w:r>
      <w:proofErr w:type="spellEnd"/>
      <w:r w:rsidR="00994C8B" w:rsidRPr="00602327">
        <w:rPr>
          <w:rFonts w:cstheme="minorHAnsi"/>
        </w:rPr>
        <w:t xml:space="preserve"> та звичайних аудитів;</w:t>
      </w:r>
    </w:p>
    <w:p w14:paraId="1401E02F" w14:textId="14B06BD1" w:rsidR="00994C8B" w:rsidRPr="00602327" w:rsidRDefault="00BE2492" w:rsidP="00BC75F7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</w:t>
      </w:r>
      <w:r w:rsidR="00994C8B" w:rsidRPr="00602327">
        <w:rPr>
          <w:rFonts w:cstheme="minorHAnsi"/>
        </w:rPr>
        <w:t>икон</w:t>
      </w:r>
      <w:r w:rsidR="00C459E2" w:rsidRPr="00602327">
        <w:rPr>
          <w:rFonts w:cstheme="minorHAnsi"/>
        </w:rPr>
        <w:t>ання</w:t>
      </w:r>
      <w:r w:rsidR="00994C8B" w:rsidRPr="00602327">
        <w:rPr>
          <w:rFonts w:cstheme="minorHAnsi"/>
        </w:rPr>
        <w:t xml:space="preserve"> функції координатора зовнішніх розслідувань та розслідувань, пов</w:t>
      </w:r>
      <w:r w:rsidR="00C459E2" w:rsidRPr="00602327">
        <w:rPr>
          <w:rFonts w:cstheme="minorHAnsi"/>
        </w:rPr>
        <w:t>’</w:t>
      </w:r>
      <w:r w:rsidR="00BC75F7">
        <w:rPr>
          <w:rFonts w:cstheme="minorHAnsi"/>
        </w:rPr>
        <w:t>язаних із Антикорупційною п</w:t>
      </w:r>
      <w:r w:rsidR="00994C8B" w:rsidRPr="00602327">
        <w:rPr>
          <w:rFonts w:cstheme="minorHAnsi"/>
        </w:rPr>
        <w:t>рограмою;</w:t>
      </w:r>
    </w:p>
    <w:p w14:paraId="270235EE" w14:textId="4F24E36D" w:rsidR="00994C8B" w:rsidRPr="00602327" w:rsidRDefault="00BE2492" w:rsidP="00BC75F7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З</w:t>
      </w:r>
      <w:r w:rsidR="00AA6DAE">
        <w:rPr>
          <w:rFonts w:cstheme="minorHAnsi"/>
        </w:rPr>
        <w:t>вітування на регулярній основі</w:t>
      </w:r>
      <w:r w:rsidR="00994C8B" w:rsidRPr="00602327">
        <w:rPr>
          <w:rFonts w:cstheme="minorHAnsi"/>
        </w:rPr>
        <w:t xml:space="preserve"> про </w:t>
      </w:r>
      <w:r w:rsidR="00602327">
        <w:rPr>
          <w:rFonts w:cstheme="minorHAnsi"/>
        </w:rPr>
        <w:t xml:space="preserve">діяльність з питань </w:t>
      </w:r>
      <w:proofErr w:type="spellStart"/>
      <w:r w:rsidR="00602327">
        <w:rPr>
          <w:rFonts w:cstheme="minorHAnsi"/>
        </w:rPr>
        <w:t>комплаєнсу</w:t>
      </w:r>
      <w:proofErr w:type="spellEnd"/>
      <w:r w:rsidR="00994C8B" w:rsidRPr="00602327">
        <w:rPr>
          <w:rFonts w:cstheme="minorHAnsi"/>
        </w:rPr>
        <w:t>;</w:t>
      </w:r>
    </w:p>
    <w:p w14:paraId="4F25BCC3" w14:textId="7EF9CB28" w:rsidR="00994C8B" w:rsidRPr="00602327" w:rsidRDefault="00BE2492" w:rsidP="00BC75F7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П</w:t>
      </w:r>
      <w:r w:rsidR="00994C8B" w:rsidRPr="00602327">
        <w:rPr>
          <w:rFonts w:cstheme="minorHAnsi"/>
        </w:rPr>
        <w:t xml:space="preserve">ідготовка </w:t>
      </w:r>
      <w:r w:rsidR="00C459E2" w:rsidRPr="00602327">
        <w:rPr>
          <w:rFonts w:cstheme="minorHAnsi"/>
        </w:rPr>
        <w:t xml:space="preserve">офіційних </w:t>
      </w:r>
      <w:r w:rsidR="00994C8B" w:rsidRPr="00602327">
        <w:rPr>
          <w:rFonts w:cstheme="minorHAnsi"/>
        </w:rPr>
        <w:t>та неофіційних відповідей на урядові розслідування</w:t>
      </w:r>
      <w:r w:rsidR="00C459E2" w:rsidRPr="00602327">
        <w:rPr>
          <w:rFonts w:cstheme="minorHAnsi"/>
        </w:rPr>
        <w:t xml:space="preserve"> </w:t>
      </w:r>
      <w:r w:rsidR="00994C8B" w:rsidRPr="00602327">
        <w:rPr>
          <w:rFonts w:cstheme="minorHAnsi"/>
        </w:rPr>
        <w:t>та запити</w:t>
      </w:r>
      <w:r w:rsidR="00C459E2" w:rsidRPr="00602327">
        <w:rPr>
          <w:rFonts w:cstheme="minorHAnsi"/>
        </w:rPr>
        <w:t xml:space="preserve"> під</w:t>
      </w:r>
      <w:r w:rsidR="00994C8B" w:rsidRPr="00602327">
        <w:rPr>
          <w:rFonts w:cstheme="minorHAnsi"/>
        </w:rPr>
        <w:t xml:space="preserve"> </w:t>
      </w:r>
      <w:r w:rsidR="00C459E2" w:rsidRPr="00602327">
        <w:rPr>
          <w:rFonts w:cstheme="minorHAnsi"/>
        </w:rPr>
        <w:t>контролем</w:t>
      </w:r>
      <w:r w:rsidR="00994C8B" w:rsidRPr="00602327">
        <w:rPr>
          <w:rFonts w:cstheme="minorHAnsi"/>
        </w:rPr>
        <w:t xml:space="preserve"> </w:t>
      </w:r>
      <w:r w:rsidR="00C459E2" w:rsidRPr="00602327">
        <w:rPr>
          <w:rFonts w:cstheme="minorHAnsi"/>
        </w:rPr>
        <w:t>В</w:t>
      </w:r>
      <w:r w:rsidR="00994C8B" w:rsidRPr="00602327">
        <w:rPr>
          <w:rFonts w:cstheme="minorHAnsi"/>
        </w:rPr>
        <w:t>ищого керівництва.</w:t>
      </w:r>
    </w:p>
    <w:p w14:paraId="5535B6C5" w14:textId="77777777" w:rsidR="00BC75F7" w:rsidRDefault="00BC75F7" w:rsidP="00BC75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0511BCA" w14:textId="725A2CF8" w:rsidR="00C459E2" w:rsidRPr="00602327" w:rsidRDefault="00994C8B" w:rsidP="00BC75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02327">
        <w:rPr>
          <w:rFonts w:cstheme="minorHAnsi"/>
          <w:b/>
        </w:rPr>
        <w:t>Рекомендована освіта та навички</w:t>
      </w:r>
      <w:r w:rsidR="009D6486" w:rsidRPr="00602327">
        <w:rPr>
          <w:rFonts w:cstheme="minorHAnsi"/>
          <w:b/>
        </w:rPr>
        <w:t>:</w:t>
      </w:r>
    </w:p>
    <w:p w14:paraId="66C8963E" w14:textId="4BC65737" w:rsidR="00C459E2" w:rsidRPr="00602327" w:rsidRDefault="00BE2492" w:rsidP="00BC75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Вища освіта</w:t>
      </w:r>
      <w:r w:rsidR="00C459E2" w:rsidRPr="00602327">
        <w:rPr>
          <w:rFonts w:cstheme="minorHAnsi"/>
        </w:rPr>
        <w:t xml:space="preserve"> (бажано ступінь магістра) з права, фінансів, економіки;</w:t>
      </w:r>
    </w:p>
    <w:p w14:paraId="600B7BD1" w14:textId="77777777" w:rsidR="00BC75F7" w:rsidRDefault="00CE7A25" w:rsidP="00BC75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Наявність д</w:t>
      </w:r>
      <w:r w:rsidR="00C459E2" w:rsidRPr="00602327">
        <w:rPr>
          <w:rFonts w:cstheme="minorHAnsi"/>
        </w:rPr>
        <w:t>одатков</w:t>
      </w:r>
      <w:r>
        <w:rPr>
          <w:rFonts w:cstheme="minorHAnsi"/>
        </w:rPr>
        <w:t xml:space="preserve">их </w:t>
      </w:r>
      <w:r w:rsidR="00C459E2" w:rsidRPr="00602327">
        <w:rPr>
          <w:rFonts w:cstheme="minorHAnsi"/>
        </w:rPr>
        <w:t>ступені</w:t>
      </w:r>
      <w:r>
        <w:rPr>
          <w:rFonts w:cstheme="minorHAnsi"/>
        </w:rPr>
        <w:t>в</w:t>
      </w:r>
      <w:r w:rsidR="00C459E2" w:rsidRPr="00602327">
        <w:rPr>
          <w:rFonts w:cstheme="minorHAnsi"/>
        </w:rPr>
        <w:t xml:space="preserve"> </w:t>
      </w:r>
      <w:r>
        <w:rPr>
          <w:rFonts w:cstheme="minorHAnsi"/>
        </w:rPr>
        <w:t>у сфері</w:t>
      </w:r>
      <w:r w:rsidR="00C459E2" w:rsidRPr="00602327">
        <w:rPr>
          <w:rFonts w:cstheme="minorHAnsi"/>
        </w:rPr>
        <w:t xml:space="preserve"> </w:t>
      </w:r>
      <w:proofErr w:type="spellStart"/>
      <w:r w:rsidR="00C459E2" w:rsidRPr="00602327">
        <w:rPr>
          <w:rFonts w:cstheme="minorHAnsi"/>
        </w:rPr>
        <w:t>комплаєнсу</w:t>
      </w:r>
      <w:proofErr w:type="spellEnd"/>
      <w:r w:rsidR="00C459E2" w:rsidRPr="00602327">
        <w:rPr>
          <w:rFonts w:cstheme="minorHAnsi"/>
        </w:rPr>
        <w:t xml:space="preserve"> (ICA, CCEP-I, FCPA </w:t>
      </w:r>
      <w:proofErr w:type="spellStart"/>
      <w:r w:rsidR="00C459E2" w:rsidRPr="00602327">
        <w:rPr>
          <w:rFonts w:cstheme="minorHAnsi"/>
        </w:rPr>
        <w:t>Boot</w:t>
      </w:r>
      <w:proofErr w:type="spellEnd"/>
      <w:r w:rsidR="00C459E2" w:rsidRPr="00602327">
        <w:rPr>
          <w:rFonts w:cstheme="minorHAnsi"/>
        </w:rPr>
        <w:t xml:space="preserve"> </w:t>
      </w:r>
      <w:proofErr w:type="spellStart"/>
      <w:r w:rsidR="00C459E2" w:rsidRPr="00602327">
        <w:rPr>
          <w:rFonts w:cstheme="minorHAnsi"/>
        </w:rPr>
        <w:t>Camp</w:t>
      </w:r>
      <w:proofErr w:type="spellEnd"/>
      <w:r w:rsidR="00C459E2" w:rsidRPr="00602327">
        <w:rPr>
          <w:rFonts w:cstheme="minorHAnsi"/>
        </w:rPr>
        <w:t xml:space="preserve">, проходження програми MBA з питань </w:t>
      </w:r>
      <w:proofErr w:type="spellStart"/>
      <w:r w:rsidR="00C459E2" w:rsidRPr="00602327">
        <w:rPr>
          <w:rFonts w:cstheme="minorHAnsi"/>
        </w:rPr>
        <w:t>комплаєнсу</w:t>
      </w:r>
      <w:proofErr w:type="spellEnd"/>
      <w:r w:rsidR="00C459E2" w:rsidRPr="00602327">
        <w:rPr>
          <w:rFonts w:cstheme="minorHAnsi"/>
        </w:rPr>
        <w:t xml:space="preserve"> для керівників, TRACE)</w:t>
      </w:r>
      <w:r>
        <w:rPr>
          <w:rFonts w:cstheme="minorHAnsi"/>
        </w:rPr>
        <w:t xml:space="preserve"> є обов’язковою</w:t>
      </w:r>
      <w:r w:rsidR="00C459E2" w:rsidRPr="00602327">
        <w:rPr>
          <w:rFonts w:cstheme="minorHAnsi"/>
        </w:rPr>
        <w:t>;</w:t>
      </w:r>
    </w:p>
    <w:p w14:paraId="5521DFCD" w14:textId="77777777" w:rsidR="00BC75F7" w:rsidRDefault="00BC75F7" w:rsidP="00BC75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BC75F7">
        <w:rPr>
          <w:rFonts w:cstheme="minorHAnsi"/>
        </w:rPr>
        <w:t xml:space="preserve">Відмінні навички спілкування, подання інформації та ведення переговорів; </w:t>
      </w:r>
    </w:p>
    <w:p w14:paraId="5AEF936A" w14:textId="0F939F0E" w:rsidR="00BC75F7" w:rsidRPr="00BC75F7" w:rsidRDefault="00BC75F7" w:rsidP="00BC75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BC75F7">
        <w:rPr>
          <w:rFonts w:cstheme="minorHAnsi"/>
        </w:rPr>
        <w:t>Вільне володіння українською та англійською мовами.</w:t>
      </w:r>
    </w:p>
    <w:p w14:paraId="70CF86E6" w14:textId="4EE594AA" w:rsidR="0073602B" w:rsidRPr="00602327" w:rsidRDefault="0073602B" w:rsidP="00BC75F7">
      <w:pPr>
        <w:spacing w:after="0" w:line="240" w:lineRule="auto"/>
        <w:ind w:left="720"/>
        <w:jc w:val="both"/>
        <w:rPr>
          <w:rFonts w:cstheme="minorHAnsi"/>
        </w:rPr>
      </w:pPr>
    </w:p>
    <w:p w14:paraId="6334132E" w14:textId="03EA697F" w:rsidR="00886145" w:rsidRPr="00602327" w:rsidRDefault="00994C8B" w:rsidP="00BC75F7">
      <w:pPr>
        <w:spacing w:after="0" w:line="240" w:lineRule="auto"/>
        <w:jc w:val="both"/>
        <w:rPr>
          <w:rFonts w:cstheme="minorHAnsi"/>
          <w:b/>
        </w:rPr>
      </w:pPr>
      <w:r w:rsidRPr="00602327">
        <w:rPr>
          <w:rFonts w:cstheme="minorHAnsi"/>
          <w:b/>
        </w:rPr>
        <w:t xml:space="preserve">Рекомендований професійний досвід: </w:t>
      </w:r>
    </w:p>
    <w:p w14:paraId="5DB3BF22" w14:textId="569D9FD2" w:rsidR="00F74A36" w:rsidRPr="00602327" w:rsidRDefault="00F74A36" w:rsidP="00F74A36">
      <w:pPr>
        <w:pStyle w:val="a3"/>
        <w:numPr>
          <w:ilvl w:val="0"/>
          <w:numId w:val="13"/>
        </w:numPr>
        <w:spacing w:after="0"/>
        <w:jc w:val="both"/>
      </w:pPr>
      <w:r w:rsidRPr="00602327">
        <w:t xml:space="preserve">Не менше ніж 2 роки </w:t>
      </w:r>
      <w:bookmarkStart w:id="1" w:name="_Hlk27661985"/>
      <w:r w:rsidRPr="00602327">
        <w:t xml:space="preserve">досвіду виконання керівних функцій </w:t>
      </w:r>
      <w:r>
        <w:t xml:space="preserve">з </w:t>
      </w:r>
      <w:bookmarkEnd w:id="1"/>
      <w:r w:rsidRPr="00602327">
        <w:t xml:space="preserve">управління ризиками у сфері </w:t>
      </w:r>
      <w:proofErr w:type="spellStart"/>
      <w:r w:rsidRPr="00602327">
        <w:t>комплаєнсу</w:t>
      </w:r>
      <w:proofErr w:type="spellEnd"/>
      <w:r>
        <w:t xml:space="preserve"> та</w:t>
      </w:r>
      <w:r w:rsidRPr="00602327">
        <w:t xml:space="preserve"> </w:t>
      </w:r>
      <w:r>
        <w:t xml:space="preserve">здійснення </w:t>
      </w:r>
      <w:r w:rsidRPr="00602327">
        <w:t xml:space="preserve">контролю </w:t>
      </w:r>
      <w:r>
        <w:t xml:space="preserve">діяльності </w:t>
      </w:r>
      <w:r w:rsidRPr="00602327">
        <w:t>великої компанії та/або дочірнього підприємства міжнародної компанії;</w:t>
      </w:r>
    </w:p>
    <w:p w14:paraId="16616AC4" w14:textId="266E3B12" w:rsidR="00C459E2" w:rsidRPr="00602327" w:rsidRDefault="00206123" w:rsidP="00BC75F7">
      <w:pPr>
        <w:pStyle w:val="a3"/>
        <w:numPr>
          <w:ilvl w:val="0"/>
          <w:numId w:val="13"/>
        </w:numPr>
        <w:spacing w:after="0"/>
        <w:jc w:val="both"/>
      </w:pPr>
      <w:r w:rsidRPr="00602327">
        <w:t>Підтверджений</w:t>
      </w:r>
      <w:r w:rsidR="00C459E2" w:rsidRPr="00602327">
        <w:t xml:space="preserve"> досвід роботи в суміжних галузях</w:t>
      </w:r>
      <w:r w:rsidR="00F74A36">
        <w:t xml:space="preserve"> (енергетика, важка промисловість, виробництво)</w:t>
      </w:r>
      <w:r w:rsidR="00C459E2" w:rsidRPr="00602327">
        <w:t xml:space="preserve">: </w:t>
      </w:r>
      <w:r w:rsidRPr="00602327">
        <w:t xml:space="preserve">проведення </w:t>
      </w:r>
      <w:r w:rsidR="00C459E2" w:rsidRPr="00602327">
        <w:t>розслідуван</w:t>
      </w:r>
      <w:r w:rsidRPr="00602327">
        <w:t>ь</w:t>
      </w:r>
      <w:r w:rsidR="00C459E2" w:rsidRPr="00602327">
        <w:t xml:space="preserve">, </w:t>
      </w:r>
      <w:r w:rsidRPr="00602327">
        <w:t xml:space="preserve">внутрішніх розслідувань, </w:t>
      </w:r>
      <w:r w:rsidR="00C459E2" w:rsidRPr="00602327">
        <w:t xml:space="preserve">захист даних, </w:t>
      </w:r>
      <w:r w:rsidRPr="00602327">
        <w:t>боротьб</w:t>
      </w:r>
      <w:r w:rsidR="00AA6DAE">
        <w:t>а</w:t>
      </w:r>
      <w:r w:rsidRPr="00602327">
        <w:t xml:space="preserve"> з</w:t>
      </w:r>
      <w:r w:rsidR="00C459E2" w:rsidRPr="00602327">
        <w:t xml:space="preserve"> шахрайством, управління ризиками, організація систем внутрішнього контролю та аудиту, всебічна перевірка контрагентів, управління ризиками третіми особами;</w:t>
      </w:r>
    </w:p>
    <w:p w14:paraId="32499D4C" w14:textId="528FACE6" w:rsidR="00C459E2" w:rsidRPr="00602327" w:rsidRDefault="00C459E2" w:rsidP="00BC75F7">
      <w:pPr>
        <w:pStyle w:val="a3"/>
        <w:numPr>
          <w:ilvl w:val="0"/>
          <w:numId w:val="13"/>
        </w:numPr>
        <w:spacing w:after="0"/>
        <w:jc w:val="both"/>
      </w:pPr>
      <w:r w:rsidRPr="00602327">
        <w:t xml:space="preserve">Кандидат повинен мати знання </w:t>
      </w:r>
      <w:r w:rsidR="00602327" w:rsidRPr="00602327">
        <w:t xml:space="preserve">щодо </w:t>
      </w:r>
      <w:r w:rsidRPr="00602327">
        <w:t xml:space="preserve">вимог та контролю </w:t>
      </w:r>
      <w:r w:rsidR="00594D08">
        <w:t>відповідно до</w:t>
      </w:r>
      <w:r w:rsidRPr="00602327">
        <w:t xml:space="preserve"> законодавства;</w:t>
      </w:r>
    </w:p>
    <w:p w14:paraId="4D243A03" w14:textId="681A8F22" w:rsidR="00C459E2" w:rsidRPr="00602327" w:rsidRDefault="00C459E2" w:rsidP="00F74A36">
      <w:pPr>
        <w:pStyle w:val="a3"/>
        <w:numPr>
          <w:ilvl w:val="0"/>
          <w:numId w:val="13"/>
        </w:numPr>
        <w:spacing w:after="0" w:line="240" w:lineRule="auto"/>
        <w:jc w:val="both"/>
      </w:pPr>
      <w:r w:rsidRPr="00602327">
        <w:t xml:space="preserve">Кандидат повинен </w:t>
      </w:r>
      <w:r w:rsidR="00602327" w:rsidRPr="00602327">
        <w:t>бути ознайомлений</w:t>
      </w:r>
      <w:r w:rsidRPr="00602327">
        <w:t xml:space="preserve"> із галузев</w:t>
      </w:r>
      <w:r w:rsidR="00F80C6C">
        <w:t>ими</w:t>
      </w:r>
      <w:r w:rsidRPr="00602327">
        <w:t xml:space="preserve"> практик</w:t>
      </w:r>
      <w:r w:rsidR="00F80C6C">
        <w:t>ами</w:t>
      </w:r>
      <w:r w:rsidRPr="00602327">
        <w:t xml:space="preserve"> та професійними стандартами</w:t>
      </w:r>
      <w:r w:rsidR="00F74A36">
        <w:t xml:space="preserve"> </w:t>
      </w:r>
      <w:r w:rsidR="00F74A36">
        <w:t>(</w:t>
      </w:r>
      <w:proofErr w:type="spellStart"/>
      <w:r w:rsidR="00F74A36">
        <w:rPr>
          <w:lang w:val="en-US"/>
        </w:rPr>
        <w:t>Gaz</w:t>
      </w:r>
      <w:proofErr w:type="spellEnd"/>
      <w:r w:rsidR="00F74A36" w:rsidRPr="00A808FD">
        <w:rPr>
          <w:lang w:val="ru-RU"/>
        </w:rPr>
        <w:t>&amp;</w:t>
      </w:r>
      <w:r w:rsidR="00F74A36">
        <w:rPr>
          <w:lang w:val="en-US"/>
        </w:rPr>
        <w:t>Oil</w:t>
      </w:r>
      <w:r w:rsidR="00F74A36" w:rsidRPr="00A808FD">
        <w:rPr>
          <w:lang w:val="ru-RU"/>
        </w:rPr>
        <w:t>)</w:t>
      </w:r>
      <w:r w:rsidR="00F74A36" w:rsidRPr="00A808FD">
        <w:t>;</w:t>
      </w:r>
    </w:p>
    <w:p w14:paraId="4CD02CE5" w14:textId="67779D24" w:rsidR="004807A8" w:rsidRPr="00602327" w:rsidRDefault="00F74A36" w:rsidP="00BC75F7">
      <w:pPr>
        <w:pStyle w:val="a3"/>
        <w:numPr>
          <w:ilvl w:val="0"/>
          <w:numId w:val="13"/>
        </w:numPr>
        <w:spacing w:after="0"/>
        <w:jc w:val="both"/>
      </w:pPr>
      <w:r>
        <w:t>К</w:t>
      </w:r>
      <w:r w:rsidR="00C459E2" w:rsidRPr="00602327">
        <w:t xml:space="preserve">андидат повинен мати </w:t>
      </w:r>
      <w:r>
        <w:t>у</w:t>
      </w:r>
      <w:r w:rsidRPr="00602327">
        <w:t xml:space="preserve">спішний </w:t>
      </w:r>
      <w:r w:rsidR="00C459E2" w:rsidRPr="00602327">
        <w:t>досвід впровадженн</w:t>
      </w:r>
      <w:r>
        <w:t xml:space="preserve">я </w:t>
      </w:r>
      <w:r w:rsidR="00C459E2" w:rsidRPr="00602327">
        <w:t>змін.</w:t>
      </w:r>
    </w:p>
    <w:p w14:paraId="5DF1F539" w14:textId="77777777" w:rsidR="00F74A36" w:rsidRDefault="00F74A36" w:rsidP="00BC75F7">
      <w:pPr>
        <w:spacing w:after="0" w:line="240" w:lineRule="auto"/>
        <w:jc w:val="both"/>
        <w:rPr>
          <w:rFonts w:cstheme="minorHAnsi"/>
          <w:b/>
        </w:rPr>
      </w:pPr>
    </w:p>
    <w:p w14:paraId="3CBDE64E" w14:textId="5C391926" w:rsidR="00602327" w:rsidRPr="00602327" w:rsidRDefault="00994C8B" w:rsidP="00BC75F7">
      <w:pPr>
        <w:spacing w:after="0" w:line="240" w:lineRule="auto"/>
        <w:jc w:val="both"/>
        <w:rPr>
          <w:rFonts w:cstheme="minorHAnsi"/>
          <w:b/>
        </w:rPr>
      </w:pPr>
      <w:r w:rsidRPr="00602327">
        <w:rPr>
          <w:rFonts w:cstheme="minorHAnsi"/>
          <w:b/>
        </w:rPr>
        <w:t xml:space="preserve">Персональні характеристики: </w:t>
      </w:r>
    </w:p>
    <w:p w14:paraId="68855F61" w14:textId="0773C02F" w:rsidR="00602327" w:rsidRPr="00602327" w:rsidRDefault="00602327" w:rsidP="00BC75F7">
      <w:pPr>
        <w:pStyle w:val="a3"/>
        <w:numPr>
          <w:ilvl w:val="0"/>
          <w:numId w:val="13"/>
        </w:numPr>
        <w:spacing w:after="0"/>
        <w:jc w:val="both"/>
      </w:pPr>
      <w:bookmarkStart w:id="2" w:name="_Hlk27662132"/>
      <w:r w:rsidRPr="00602327">
        <w:t xml:space="preserve">Критичне мислення, вміння </w:t>
      </w:r>
      <w:r w:rsidR="00F80C6C" w:rsidRPr="00602327">
        <w:t>розпізнавати</w:t>
      </w:r>
      <w:r w:rsidR="00F80C6C">
        <w:t xml:space="preserve"> та</w:t>
      </w:r>
      <w:r w:rsidR="00F80C6C" w:rsidRPr="00602327">
        <w:t xml:space="preserve"> </w:t>
      </w:r>
      <w:r w:rsidRPr="00602327">
        <w:t>вирішувати проблеми;</w:t>
      </w:r>
    </w:p>
    <w:p w14:paraId="62E6AFDF" w14:textId="77777777" w:rsidR="00C76857" w:rsidRPr="00C76857" w:rsidRDefault="00C76857" w:rsidP="00C76857">
      <w:pPr>
        <w:pStyle w:val="a3"/>
        <w:numPr>
          <w:ilvl w:val="0"/>
          <w:numId w:val="13"/>
        </w:numPr>
      </w:pPr>
      <w:bookmarkStart w:id="3" w:name="_Hlk27662690"/>
      <w:bookmarkEnd w:id="2"/>
      <w:r w:rsidRPr="00C76857">
        <w:t>Кандидат повинен мати високий рівень енергії та працездатності;</w:t>
      </w:r>
    </w:p>
    <w:p w14:paraId="707ABD4F" w14:textId="2610371D" w:rsidR="00602327" w:rsidRPr="00602327" w:rsidRDefault="00602327" w:rsidP="00BC75F7">
      <w:pPr>
        <w:pStyle w:val="a3"/>
        <w:numPr>
          <w:ilvl w:val="0"/>
          <w:numId w:val="13"/>
        </w:numPr>
        <w:spacing w:after="0"/>
        <w:jc w:val="both"/>
      </w:pPr>
      <w:r w:rsidRPr="00602327">
        <w:t>Кандидат повинен вміти приймати рішення у складних ситуаціях</w:t>
      </w:r>
      <w:r w:rsidR="000F60D6">
        <w:t xml:space="preserve">, </w:t>
      </w:r>
      <w:r w:rsidR="00F80C6C">
        <w:t>пов’язаних із</w:t>
      </w:r>
      <w:r w:rsidR="000F60D6">
        <w:t xml:space="preserve"> швидки</w:t>
      </w:r>
      <w:r w:rsidR="00F80C6C">
        <w:t>ми</w:t>
      </w:r>
      <w:r w:rsidR="000F60D6">
        <w:t xml:space="preserve"> зміна</w:t>
      </w:r>
      <w:r w:rsidR="00F80C6C">
        <w:t>ми</w:t>
      </w:r>
      <w:r w:rsidR="000F60D6">
        <w:t xml:space="preserve">, </w:t>
      </w:r>
      <w:r w:rsidRPr="00602327">
        <w:t>та під зовнішнім тиском;</w:t>
      </w:r>
    </w:p>
    <w:p w14:paraId="2FBD8227" w14:textId="7FAC9C79" w:rsidR="00602327" w:rsidRPr="00602327" w:rsidRDefault="00602327" w:rsidP="00BC75F7">
      <w:pPr>
        <w:pStyle w:val="a3"/>
        <w:numPr>
          <w:ilvl w:val="0"/>
          <w:numId w:val="13"/>
        </w:numPr>
        <w:spacing w:after="0"/>
        <w:jc w:val="both"/>
      </w:pPr>
      <w:bookmarkStart w:id="4" w:name="_Hlk27662758"/>
      <w:bookmarkEnd w:id="3"/>
      <w:r w:rsidRPr="00602327">
        <w:t>Кандидат повинен вміти організувати ефективну командну роботу та мотивувати команду;</w:t>
      </w:r>
    </w:p>
    <w:p w14:paraId="202590D1" w14:textId="77777777" w:rsidR="00C76857" w:rsidRDefault="00C76857" w:rsidP="00C76857">
      <w:pPr>
        <w:pStyle w:val="a3"/>
        <w:numPr>
          <w:ilvl w:val="0"/>
          <w:numId w:val="13"/>
        </w:numPr>
        <w:spacing w:after="0"/>
        <w:jc w:val="both"/>
      </w:pPr>
      <w:r>
        <w:t xml:space="preserve">Відмінне володіння навичками комунікації, як усної так і письмової; </w:t>
      </w:r>
    </w:p>
    <w:p w14:paraId="5C316A4E" w14:textId="77777777" w:rsidR="00C76857" w:rsidRDefault="00C76857" w:rsidP="00C76857">
      <w:pPr>
        <w:pStyle w:val="a3"/>
        <w:numPr>
          <w:ilvl w:val="0"/>
          <w:numId w:val="13"/>
        </w:numPr>
        <w:spacing w:after="0"/>
        <w:jc w:val="both"/>
      </w:pPr>
      <w:r>
        <w:t>Добросовісність та професійна етика;</w:t>
      </w:r>
    </w:p>
    <w:p w14:paraId="6EC81E01" w14:textId="77777777" w:rsidR="00C76857" w:rsidRDefault="00C76857" w:rsidP="00C76857">
      <w:pPr>
        <w:pStyle w:val="a3"/>
        <w:numPr>
          <w:ilvl w:val="0"/>
          <w:numId w:val="13"/>
        </w:numPr>
        <w:spacing w:after="0"/>
        <w:jc w:val="both"/>
      </w:pPr>
      <w:r>
        <w:t>Орієнтація на результат;</w:t>
      </w:r>
    </w:p>
    <w:p w14:paraId="779812F0" w14:textId="55E68B02" w:rsidR="00602327" w:rsidRPr="00602327" w:rsidRDefault="00C76857" w:rsidP="0034582D">
      <w:pPr>
        <w:pStyle w:val="a3"/>
        <w:numPr>
          <w:ilvl w:val="0"/>
          <w:numId w:val="13"/>
        </w:numPr>
        <w:spacing w:after="0"/>
        <w:jc w:val="both"/>
      </w:pPr>
      <w:r>
        <w:t>Інноваційний підхід.</w:t>
      </w:r>
      <w:bookmarkStart w:id="5" w:name="_GoBack"/>
      <w:bookmarkEnd w:id="4"/>
      <w:bookmarkEnd w:id="5"/>
    </w:p>
    <w:sectPr w:rsidR="00602327" w:rsidRPr="006023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D81"/>
    <w:multiLevelType w:val="hybridMultilevel"/>
    <w:tmpl w:val="1F4CF7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6606B"/>
    <w:multiLevelType w:val="hybridMultilevel"/>
    <w:tmpl w:val="68E21A04"/>
    <w:lvl w:ilvl="0" w:tplc="A922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14E6"/>
    <w:multiLevelType w:val="hybridMultilevel"/>
    <w:tmpl w:val="D324943A"/>
    <w:lvl w:ilvl="0" w:tplc="A922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1E9A"/>
    <w:multiLevelType w:val="hybridMultilevel"/>
    <w:tmpl w:val="3D8456E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53ACB"/>
    <w:multiLevelType w:val="hybridMultilevel"/>
    <w:tmpl w:val="8996E34E"/>
    <w:lvl w:ilvl="0" w:tplc="A922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33DF3"/>
    <w:multiLevelType w:val="hybridMultilevel"/>
    <w:tmpl w:val="CA0CE1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74D"/>
    <w:multiLevelType w:val="hybridMultilevel"/>
    <w:tmpl w:val="28328D34"/>
    <w:lvl w:ilvl="0" w:tplc="A922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11DB1"/>
    <w:multiLevelType w:val="hybridMultilevel"/>
    <w:tmpl w:val="A746BB3C"/>
    <w:lvl w:ilvl="0" w:tplc="A922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66090"/>
    <w:multiLevelType w:val="hybridMultilevel"/>
    <w:tmpl w:val="7B828BD8"/>
    <w:lvl w:ilvl="0" w:tplc="A922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069C"/>
    <w:multiLevelType w:val="hybridMultilevel"/>
    <w:tmpl w:val="9DF443D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A265E"/>
    <w:multiLevelType w:val="hybridMultilevel"/>
    <w:tmpl w:val="00726DB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D11E5"/>
    <w:multiLevelType w:val="hybridMultilevel"/>
    <w:tmpl w:val="8468FCB2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122AE1"/>
    <w:multiLevelType w:val="hybridMultilevel"/>
    <w:tmpl w:val="88E428E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66464C"/>
    <w:multiLevelType w:val="hybridMultilevel"/>
    <w:tmpl w:val="1462553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4707BE"/>
    <w:multiLevelType w:val="hybridMultilevel"/>
    <w:tmpl w:val="519674EC"/>
    <w:lvl w:ilvl="0" w:tplc="A9222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860CB7"/>
    <w:multiLevelType w:val="hybridMultilevel"/>
    <w:tmpl w:val="15ACEC38"/>
    <w:lvl w:ilvl="0" w:tplc="A922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67A87"/>
    <w:multiLevelType w:val="hybridMultilevel"/>
    <w:tmpl w:val="C582C756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7B3302"/>
    <w:multiLevelType w:val="hybridMultilevel"/>
    <w:tmpl w:val="29CA7D8C"/>
    <w:lvl w:ilvl="0" w:tplc="A922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4"/>
  </w:num>
  <w:num w:numId="7">
    <w:abstractNumId w:val="2"/>
  </w:num>
  <w:num w:numId="8">
    <w:abstractNumId w:val="15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0F"/>
    <w:rsid w:val="00036529"/>
    <w:rsid w:val="000B0C19"/>
    <w:rsid w:val="000B5EE7"/>
    <w:rsid w:val="000F60D6"/>
    <w:rsid w:val="00143E41"/>
    <w:rsid w:val="00153A78"/>
    <w:rsid w:val="0015611E"/>
    <w:rsid w:val="001848EE"/>
    <w:rsid w:val="00206123"/>
    <w:rsid w:val="002C7B92"/>
    <w:rsid w:val="0034582D"/>
    <w:rsid w:val="0042100A"/>
    <w:rsid w:val="004675E2"/>
    <w:rsid w:val="004807A8"/>
    <w:rsid w:val="004C4CF4"/>
    <w:rsid w:val="00526752"/>
    <w:rsid w:val="005357BB"/>
    <w:rsid w:val="00544610"/>
    <w:rsid w:val="00594D08"/>
    <w:rsid w:val="005B3593"/>
    <w:rsid w:val="005C195D"/>
    <w:rsid w:val="005E1746"/>
    <w:rsid w:val="00602327"/>
    <w:rsid w:val="00627728"/>
    <w:rsid w:val="00666045"/>
    <w:rsid w:val="0073602B"/>
    <w:rsid w:val="00774F9C"/>
    <w:rsid w:val="00861776"/>
    <w:rsid w:val="00885091"/>
    <w:rsid w:val="00886145"/>
    <w:rsid w:val="008A3D14"/>
    <w:rsid w:val="00994C8B"/>
    <w:rsid w:val="009A0BCB"/>
    <w:rsid w:val="009D6486"/>
    <w:rsid w:val="00A5786B"/>
    <w:rsid w:val="00AA6DAE"/>
    <w:rsid w:val="00B30CBD"/>
    <w:rsid w:val="00BC75F7"/>
    <w:rsid w:val="00BD695F"/>
    <w:rsid w:val="00BE2492"/>
    <w:rsid w:val="00C04F0F"/>
    <w:rsid w:val="00C459E2"/>
    <w:rsid w:val="00C56E67"/>
    <w:rsid w:val="00C76857"/>
    <w:rsid w:val="00CE7A25"/>
    <w:rsid w:val="00E72C4C"/>
    <w:rsid w:val="00ED3718"/>
    <w:rsid w:val="00F12FA5"/>
    <w:rsid w:val="00F74A36"/>
    <w:rsid w:val="00F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F88B"/>
  <w15:chartTrackingRefBased/>
  <w15:docId w15:val="{8C90EB85-8270-4CED-905F-4C302B8A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52"/>
    <w:pPr>
      <w:ind w:left="720"/>
      <w:contextualSpacing/>
    </w:pPr>
  </w:style>
  <w:style w:type="table" w:styleId="-35">
    <w:name w:val="List Table 3 Accent 5"/>
    <w:basedOn w:val="a1"/>
    <w:uiPriority w:val="48"/>
    <w:rsid w:val="005E1746"/>
    <w:pPr>
      <w:spacing w:after="0" w:line="240" w:lineRule="auto"/>
    </w:pPr>
    <w:rPr>
      <w:sz w:val="24"/>
      <w:szCs w:val="24"/>
      <w:lang w:val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3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55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1708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MG-NB-1-User-1</dc:creator>
  <cp:keywords/>
  <dc:description/>
  <cp:lastModifiedBy>Гончарова Надія Вікторівна</cp:lastModifiedBy>
  <cp:revision>4</cp:revision>
  <cp:lastPrinted>2020-01-11T08:13:00Z</cp:lastPrinted>
  <dcterms:created xsi:type="dcterms:W3CDTF">2020-01-11T08:40:00Z</dcterms:created>
  <dcterms:modified xsi:type="dcterms:W3CDTF">2020-01-11T08:42:00Z</dcterms:modified>
</cp:coreProperties>
</file>