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73E" w:rsidRDefault="00AE7AC9">
      <w:pPr>
        <w:rPr>
          <w:rFonts w:ascii="Times New Roman" w:hAnsi="Times New Roman" w:cs="Times New Roman"/>
          <w:sz w:val="28"/>
          <w:szCs w:val="28"/>
        </w:rPr>
      </w:pPr>
      <w:r w:rsidRPr="00B62E08">
        <w:rPr>
          <w:rFonts w:ascii="Times New Roman" w:hAnsi="Times New Roman" w:cs="Times New Roman"/>
          <w:sz w:val="28"/>
          <w:szCs w:val="28"/>
        </w:rPr>
        <w:t xml:space="preserve">Є бажання стати частиною енергетичної команди та зробити свій внесок у розбудову країни? </w:t>
      </w:r>
    </w:p>
    <w:p w:rsidR="00C4173E" w:rsidRPr="00C4173E" w:rsidRDefault="00C4173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ТОВ </w:t>
      </w:r>
      <w:r>
        <w:rPr>
          <w:rFonts w:ascii="Times New Roman" w:hAnsi="Times New Roman" w:cs="Times New Roman"/>
          <w:sz w:val="28"/>
          <w:szCs w:val="28"/>
        </w:rPr>
        <w:t>«Оператор газотранспортної системи України» відкрита позиція:</w:t>
      </w:r>
      <w:bookmarkStart w:id="0" w:name="_GoBack"/>
      <w:bookmarkEnd w:id="0"/>
    </w:p>
    <w:p w:rsidR="00AE7AC9" w:rsidRPr="00B62E08" w:rsidRDefault="00AE7AC9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B62E08">
        <w:rPr>
          <w:rFonts w:ascii="Times New Roman" w:hAnsi="Times New Roman" w:cs="Times New Roman"/>
          <w:b/>
          <w:bCs/>
          <w:sz w:val="30"/>
          <w:szCs w:val="30"/>
        </w:rPr>
        <w:t>Начальник управління бюджетування, інвестицій і аналізу</w:t>
      </w:r>
    </w:p>
    <w:p w:rsidR="00F52D36" w:rsidRPr="00B62E08" w:rsidRDefault="00F52D36">
      <w:pPr>
        <w:rPr>
          <w:rFonts w:ascii="Times New Roman" w:hAnsi="Times New Roman" w:cs="Times New Roman"/>
          <w:b/>
          <w:sz w:val="28"/>
          <w:szCs w:val="28"/>
        </w:rPr>
      </w:pPr>
      <w:r w:rsidRPr="00B62E08">
        <w:rPr>
          <w:rFonts w:ascii="Times New Roman" w:hAnsi="Times New Roman" w:cs="Times New Roman"/>
          <w:b/>
          <w:sz w:val="28"/>
          <w:szCs w:val="28"/>
        </w:rPr>
        <w:t>Функціональні обов’язки:</w:t>
      </w:r>
    </w:p>
    <w:p w:rsidR="00AE7AC9" w:rsidRPr="00B62E08" w:rsidRDefault="00AE7AC9" w:rsidP="00AE7AC9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2E08">
        <w:rPr>
          <w:rFonts w:ascii="Times New Roman" w:hAnsi="Times New Roman" w:cs="Times New Roman"/>
          <w:sz w:val="28"/>
          <w:szCs w:val="28"/>
        </w:rPr>
        <w:t>Контроль роботи Управління, своєчасне виконання поставлених задач.</w:t>
      </w:r>
    </w:p>
    <w:p w:rsidR="00AE7AC9" w:rsidRPr="00B62E08" w:rsidRDefault="00AE7AC9" w:rsidP="00AE7AC9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2E08">
        <w:rPr>
          <w:rFonts w:ascii="Times New Roman" w:hAnsi="Times New Roman" w:cs="Times New Roman"/>
          <w:sz w:val="28"/>
          <w:szCs w:val="28"/>
        </w:rPr>
        <w:t>Побудова системи управлінської звітності.</w:t>
      </w:r>
    </w:p>
    <w:p w:rsidR="00AE7AC9" w:rsidRPr="00B62E08" w:rsidRDefault="00AE7AC9" w:rsidP="00AE7AC9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2E08">
        <w:rPr>
          <w:rFonts w:ascii="Times New Roman" w:hAnsi="Times New Roman" w:cs="Times New Roman"/>
          <w:sz w:val="28"/>
          <w:szCs w:val="28"/>
        </w:rPr>
        <w:t xml:space="preserve">Постановка задач для автоматизації бізнес процесів в системі </w:t>
      </w:r>
      <w:r w:rsidRPr="00B62E08">
        <w:rPr>
          <w:rFonts w:ascii="Times New Roman" w:hAnsi="Times New Roman" w:cs="Times New Roman"/>
          <w:sz w:val="28"/>
          <w:szCs w:val="28"/>
          <w:lang w:val="en-US"/>
        </w:rPr>
        <w:t>SAP</w:t>
      </w:r>
      <w:r w:rsidRPr="00B62E08">
        <w:rPr>
          <w:rFonts w:ascii="Times New Roman" w:hAnsi="Times New Roman" w:cs="Times New Roman"/>
          <w:sz w:val="28"/>
          <w:szCs w:val="28"/>
        </w:rPr>
        <w:t>.</w:t>
      </w:r>
    </w:p>
    <w:p w:rsidR="00AE7AC9" w:rsidRPr="00B62E08" w:rsidRDefault="00AE7AC9" w:rsidP="00AE7AC9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2E08">
        <w:rPr>
          <w:rFonts w:ascii="Times New Roman" w:hAnsi="Times New Roman" w:cs="Times New Roman"/>
          <w:sz w:val="28"/>
          <w:szCs w:val="28"/>
        </w:rPr>
        <w:t>Організація і контроль своєчасності та якості складання річних, квартальних, місячних бюджетів по формах «Баланс», «</w:t>
      </w:r>
      <w:r w:rsidRPr="00B62E0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62E08">
        <w:rPr>
          <w:rFonts w:ascii="Times New Roman" w:hAnsi="Times New Roman" w:cs="Times New Roman"/>
          <w:sz w:val="28"/>
          <w:szCs w:val="28"/>
        </w:rPr>
        <w:t>&amp;</w:t>
      </w:r>
      <w:r w:rsidRPr="00B62E0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62E08">
        <w:rPr>
          <w:rFonts w:ascii="Times New Roman" w:hAnsi="Times New Roman" w:cs="Times New Roman"/>
          <w:sz w:val="28"/>
          <w:szCs w:val="28"/>
        </w:rPr>
        <w:t>».</w:t>
      </w:r>
    </w:p>
    <w:p w:rsidR="00AE7AC9" w:rsidRPr="00B62E08" w:rsidRDefault="00AE7AC9" w:rsidP="00AE7AC9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2E08">
        <w:rPr>
          <w:rFonts w:ascii="Times New Roman" w:hAnsi="Times New Roman" w:cs="Times New Roman"/>
          <w:sz w:val="28"/>
          <w:szCs w:val="28"/>
        </w:rPr>
        <w:t>Контроль не перевищення фактичних витрат над бюджетними в розрізі статей</w:t>
      </w:r>
      <w:r w:rsidR="00E93A14" w:rsidRPr="00B62E08">
        <w:rPr>
          <w:rFonts w:ascii="Times New Roman" w:hAnsi="Times New Roman" w:cs="Times New Roman"/>
          <w:sz w:val="28"/>
          <w:szCs w:val="28"/>
        </w:rPr>
        <w:t>.</w:t>
      </w:r>
    </w:p>
    <w:p w:rsidR="00AE7AC9" w:rsidRPr="00B62E08" w:rsidRDefault="00AE7AC9" w:rsidP="00AE7AC9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2E08">
        <w:rPr>
          <w:rFonts w:ascii="Times New Roman" w:hAnsi="Times New Roman" w:cs="Times New Roman"/>
          <w:sz w:val="28"/>
          <w:szCs w:val="28"/>
        </w:rPr>
        <w:t>Контроль фактичного отримання доходів порівняно з бюджетними</w:t>
      </w:r>
    </w:p>
    <w:p w:rsidR="00AE7AC9" w:rsidRPr="00B62E08" w:rsidRDefault="00AE7AC9" w:rsidP="00AE7AC9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2E08">
        <w:rPr>
          <w:rFonts w:ascii="Times New Roman" w:hAnsi="Times New Roman" w:cs="Times New Roman"/>
          <w:sz w:val="28"/>
          <w:szCs w:val="28"/>
        </w:rPr>
        <w:t>Проведення факторного аналізу</w:t>
      </w:r>
      <w:r w:rsidR="00E93A14" w:rsidRPr="00B62E08">
        <w:rPr>
          <w:rFonts w:ascii="Times New Roman" w:hAnsi="Times New Roman" w:cs="Times New Roman"/>
          <w:sz w:val="28"/>
          <w:szCs w:val="28"/>
        </w:rPr>
        <w:t>.</w:t>
      </w:r>
    </w:p>
    <w:p w:rsidR="00AE7AC9" w:rsidRPr="00B62E08" w:rsidRDefault="00AE7AC9" w:rsidP="00AE7AC9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2E08">
        <w:rPr>
          <w:rFonts w:ascii="Times New Roman" w:hAnsi="Times New Roman" w:cs="Times New Roman"/>
          <w:sz w:val="28"/>
          <w:szCs w:val="28"/>
        </w:rPr>
        <w:t>Постановка і контроль роботи відділу інвестицій та відділу аналізу</w:t>
      </w:r>
      <w:r w:rsidR="00E93A14" w:rsidRPr="00B62E08">
        <w:rPr>
          <w:rFonts w:ascii="Times New Roman" w:hAnsi="Times New Roman" w:cs="Times New Roman"/>
          <w:sz w:val="28"/>
          <w:szCs w:val="28"/>
        </w:rPr>
        <w:t>.</w:t>
      </w:r>
    </w:p>
    <w:p w:rsidR="00AE7AC9" w:rsidRPr="00B62E08" w:rsidRDefault="00AE7AC9" w:rsidP="00AE7AC9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62E08">
        <w:rPr>
          <w:rFonts w:ascii="Times New Roman" w:hAnsi="Times New Roman" w:cs="Times New Roman"/>
          <w:sz w:val="28"/>
          <w:szCs w:val="28"/>
        </w:rPr>
        <w:t>Формування (розвиток) мотивованої, професійної команди.</w:t>
      </w:r>
    </w:p>
    <w:p w:rsidR="00F52D36" w:rsidRPr="00B62E08" w:rsidRDefault="00F52D36">
      <w:pPr>
        <w:rPr>
          <w:rFonts w:ascii="Times New Roman" w:hAnsi="Times New Roman" w:cs="Times New Roman"/>
          <w:b/>
          <w:sz w:val="28"/>
          <w:szCs w:val="28"/>
        </w:rPr>
      </w:pPr>
      <w:r w:rsidRPr="00B62E08">
        <w:rPr>
          <w:rFonts w:ascii="Times New Roman" w:hAnsi="Times New Roman" w:cs="Times New Roman"/>
          <w:b/>
          <w:sz w:val="28"/>
          <w:szCs w:val="28"/>
        </w:rPr>
        <w:t xml:space="preserve">Необхідні навички та знання: </w:t>
      </w:r>
    </w:p>
    <w:p w:rsidR="00F52D36" w:rsidRPr="00B62E08" w:rsidRDefault="002009AE" w:rsidP="00B129C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62E08">
        <w:rPr>
          <w:rFonts w:ascii="Times New Roman" w:hAnsi="Times New Roman" w:cs="Times New Roman"/>
          <w:sz w:val="28"/>
          <w:szCs w:val="28"/>
          <w:lang w:val="ru-RU"/>
        </w:rPr>
        <w:t>Повна</w:t>
      </w:r>
      <w:proofErr w:type="spellEnd"/>
      <w:r w:rsidRPr="00B62E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E08">
        <w:rPr>
          <w:rFonts w:ascii="Times New Roman" w:hAnsi="Times New Roman" w:cs="Times New Roman"/>
          <w:sz w:val="28"/>
          <w:szCs w:val="28"/>
          <w:lang w:val="ru-RU"/>
        </w:rPr>
        <w:t>вища</w:t>
      </w:r>
      <w:proofErr w:type="spellEnd"/>
      <w:r w:rsidRPr="00B62E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E08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Pr="00B62E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29CA" w:rsidRPr="00B62E08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B129CA" w:rsidRPr="00B62E08">
        <w:rPr>
          <w:rFonts w:ascii="Times New Roman" w:hAnsi="Times New Roman" w:cs="Times New Roman"/>
          <w:sz w:val="28"/>
          <w:szCs w:val="28"/>
          <w:lang w:val="ru-RU"/>
        </w:rPr>
        <w:t>економіка</w:t>
      </w:r>
      <w:proofErr w:type="spellEnd"/>
      <w:r w:rsidR="00B129CA" w:rsidRPr="00B62E08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B129CA" w:rsidRPr="00B62E08">
        <w:rPr>
          <w:rFonts w:ascii="Times New Roman" w:hAnsi="Times New Roman" w:cs="Times New Roman"/>
          <w:sz w:val="28"/>
          <w:szCs w:val="28"/>
          <w:lang w:val="ru-RU"/>
        </w:rPr>
        <w:t>фінанси</w:t>
      </w:r>
      <w:proofErr w:type="spellEnd"/>
      <w:r w:rsidR="00B129CA" w:rsidRPr="00B62E0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93A14" w:rsidRPr="00B62E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009AE" w:rsidRPr="00B62E08" w:rsidRDefault="002009AE" w:rsidP="001B648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62E08">
        <w:rPr>
          <w:rFonts w:ascii="Times New Roman" w:hAnsi="Times New Roman" w:cs="Times New Roman"/>
          <w:sz w:val="28"/>
          <w:szCs w:val="28"/>
          <w:lang w:val="ru-RU"/>
        </w:rPr>
        <w:t>Досвід</w:t>
      </w:r>
      <w:proofErr w:type="spellEnd"/>
      <w:r w:rsidRPr="00B62E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2E0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62E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3A14" w:rsidRPr="00B62E08">
        <w:rPr>
          <w:rFonts w:ascii="Times New Roman" w:hAnsi="Times New Roman" w:cs="Times New Roman"/>
          <w:sz w:val="28"/>
          <w:szCs w:val="28"/>
        </w:rPr>
        <w:t>на керівних посадах фінансово-економічного напрямку від 5 років</w:t>
      </w:r>
    </w:p>
    <w:p w:rsidR="00E93A14" w:rsidRPr="00B62E08" w:rsidRDefault="00E93A14" w:rsidP="001B648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62E08">
        <w:rPr>
          <w:rFonts w:ascii="Times New Roman" w:hAnsi="Times New Roman" w:cs="Times New Roman"/>
          <w:sz w:val="28"/>
          <w:szCs w:val="28"/>
        </w:rPr>
        <w:t>Досвід складання управлінської звітності за МСФЗ, бюджетування та прогнозування</w:t>
      </w:r>
    </w:p>
    <w:p w:rsidR="00E93A14" w:rsidRPr="00B62E08" w:rsidRDefault="00E93A14" w:rsidP="001B648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62E08">
        <w:rPr>
          <w:rFonts w:ascii="Times New Roman" w:hAnsi="Times New Roman" w:cs="Times New Roman"/>
          <w:sz w:val="28"/>
          <w:szCs w:val="28"/>
        </w:rPr>
        <w:t>Досвід проведення аналізу фінансово-господарської діяльності та інвестицій</w:t>
      </w:r>
    </w:p>
    <w:p w:rsidR="00E93A14" w:rsidRPr="00B62E08" w:rsidRDefault="00E93A14" w:rsidP="001B648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62E08">
        <w:rPr>
          <w:rFonts w:ascii="Times New Roman" w:hAnsi="Times New Roman" w:cs="Times New Roman"/>
          <w:sz w:val="28"/>
          <w:szCs w:val="28"/>
        </w:rPr>
        <w:t>Досвід автоматизації бізнес процесів</w:t>
      </w:r>
    </w:p>
    <w:p w:rsidR="003D7773" w:rsidRPr="00B62E08" w:rsidRDefault="00E93A14" w:rsidP="00281F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62E08">
        <w:rPr>
          <w:rFonts w:ascii="Times New Roman" w:hAnsi="Times New Roman" w:cs="Times New Roman"/>
          <w:sz w:val="28"/>
          <w:szCs w:val="28"/>
        </w:rPr>
        <w:t>Наявність дипломів (сертифікатів)</w:t>
      </w:r>
      <w:r w:rsidR="003D7773" w:rsidRPr="00B62E08">
        <w:rPr>
          <w:rFonts w:ascii="Times New Roman" w:hAnsi="Times New Roman" w:cs="Times New Roman"/>
          <w:sz w:val="28"/>
          <w:szCs w:val="28"/>
        </w:rPr>
        <w:t xml:space="preserve"> </w:t>
      </w:r>
      <w:r w:rsidR="003D7773" w:rsidRPr="00B62E08">
        <w:rPr>
          <w:rFonts w:ascii="Times New Roman" w:hAnsi="Times New Roman" w:cs="Times New Roman"/>
          <w:sz w:val="28"/>
          <w:szCs w:val="28"/>
          <w:lang w:val="en-US"/>
        </w:rPr>
        <w:t>ACCA</w:t>
      </w:r>
      <w:r w:rsidR="003D7773" w:rsidRPr="00B62E08">
        <w:rPr>
          <w:rFonts w:ascii="Times New Roman" w:hAnsi="Times New Roman" w:cs="Times New Roman"/>
          <w:sz w:val="28"/>
          <w:szCs w:val="28"/>
        </w:rPr>
        <w:t xml:space="preserve">, або </w:t>
      </w:r>
      <w:r w:rsidR="003D7773" w:rsidRPr="00B62E08">
        <w:rPr>
          <w:rFonts w:ascii="Times New Roman" w:hAnsi="Times New Roman" w:cs="Times New Roman"/>
          <w:sz w:val="28"/>
          <w:szCs w:val="28"/>
          <w:lang w:val="en-US"/>
        </w:rPr>
        <w:t>CPA</w:t>
      </w:r>
      <w:r w:rsidR="003D7773" w:rsidRPr="00B62E08">
        <w:rPr>
          <w:rFonts w:ascii="Times New Roman" w:hAnsi="Times New Roman" w:cs="Times New Roman"/>
          <w:sz w:val="28"/>
          <w:szCs w:val="28"/>
        </w:rPr>
        <w:t xml:space="preserve">, </w:t>
      </w:r>
      <w:r w:rsidR="003D7773" w:rsidRPr="00B62E08">
        <w:rPr>
          <w:rFonts w:ascii="Times New Roman" w:hAnsi="Times New Roman" w:cs="Times New Roman"/>
          <w:sz w:val="28"/>
          <w:szCs w:val="28"/>
          <w:lang w:val="en-US"/>
        </w:rPr>
        <w:t>CFA</w:t>
      </w:r>
      <w:r w:rsidR="003D7773" w:rsidRPr="00B62E08">
        <w:rPr>
          <w:rFonts w:ascii="Times New Roman" w:hAnsi="Times New Roman" w:cs="Times New Roman"/>
          <w:sz w:val="28"/>
          <w:szCs w:val="28"/>
        </w:rPr>
        <w:t xml:space="preserve"> чи </w:t>
      </w:r>
      <w:r w:rsidR="003D7773" w:rsidRPr="00B62E08">
        <w:rPr>
          <w:rFonts w:ascii="Times New Roman" w:hAnsi="Times New Roman" w:cs="Times New Roman"/>
          <w:sz w:val="28"/>
          <w:szCs w:val="28"/>
          <w:lang w:val="en-US"/>
        </w:rPr>
        <w:t>CIMA</w:t>
      </w:r>
      <w:r w:rsidR="003D7773" w:rsidRPr="00B62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A14" w:rsidRPr="00B62E08" w:rsidRDefault="00E93A14" w:rsidP="00281F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62E08">
        <w:rPr>
          <w:rFonts w:ascii="Times New Roman" w:hAnsi="Times New Roman" w:cs="Times New Roman"/>
          <w:sz w:val="28"/>
          <w:szCs w:val="28"/>
        </w:rPr>
        <w:t xml:space="preserve">Вільне володіння комп’ютером: бухгалтерські програми, </w:t>
      </w:r>
      <w:r w:rsidRPr="00B62E0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B62E08">
        <w:rPr>
          <w:rFonts w:ascii="Times New Roman" w:hAnsi="Times New Roman" w:cs="Times New Roman"/>
          <w:sz w:val="28"/>
          <w:szCs w:val="28"/>
        </w:rPr>
        <w:t xml:space="preserve">, </w:t>
      </w:r>
      <w:r w:rsidRPr="00B62E0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62E08">
        <w:rPr>
          <w:rFonts w:ascii="Times New Roman" w:hAnsi="Times New Roman" w:cs="Times New Roman"/>
          <w:sz w:val="28"/>
          <w:szCs w:val="28"/>
        </w:rPr>
        <w:t xml:space="preserve">, </w:t>
      </w:r>
      <w:r w:rsidRPr="00B62E08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B129CA" w:rsidRPr="00B62E08" w:rsidRDefault="003D7773" w:rsidP="00B129C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62E08">
        <w:rPr>
          <w:rFonts w:ascii="Times New Roman" w:hAnsi="Times New Roman" w:cs="Times New Roman"/>
          <w:sz w:val="28"/>
          <w:szCs w:val="28"/>
        </w:rPr>
        <w:t>З</w:t>
      </w:r>
      <w:r w:rsidR="00B129CA" w:rsidRPr="00B62E08">
        <w:rPr>
          <w:rFonts w:ascii="Times New Roman" w:hAnsi="Times New Roman" w:cs="Times New Roman"/>
          <w:sz w:val="28"/>
          <w:szCs w:val="28"/>
        </w:rPr>
        <w:t xml:space="preserve">нання англійської мови на рівні </w:t>
      </w:r>
      <w:r w:rsidRPr="00B62E08">
        <w:rPr>
          <w:rFonts w:ascii="Times New Roman" w:hAnsi="Times New Roman" w:cs="Times New Roman"/>
          <w:sz w:val="28"/>
          <w:szCs w:val="28"/>
          <w:lang w:val="en-US"/>
        </w:rPr>
        <w:t>Advanced</w:t>
      </w:r>
    </w:p>
    <w:p w:rsidR="003D7773" w:rsidRPr="00B62E08" w:rsidRDefault="003D7773" w:rsidP="00B129C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62E08">
        <w:rPr>
          <w:rFonts w:ascii="Times New Roman" w:hAnsi="Times New Roman" w:cs="Times New Roman"/>
          <w:sz w:val="28"/>
          <w:szCs w:val="28"/>
        </w:rPr>
        <w:t xml:space="preserve">Бажано досвід роботи з програмним комплексом </w:t>
      </w:r>
      <w:r w:rsidRPr="00B62E08">
        <w:rPr>
          <w:rFonts w:ascii="Times New Roman" w:hAnsi="Times New Roman" w:cs="Times New Roman"/>
          <w:sz w:val="28"/>
          <w:szCs w:val="28"/>
          <w:lang w:val="en-US"/>
        </w:rPr>
        <w:t>SAP</w:t>
      </w:r>
    </w:p>
    <w:p w:rsidR="003D7773" w:rsidRPr="00B62E08" w:rsidRDefault="003D7773" w:rsidP="003D7773">
      <w:pPr>
        <w:rPr>
          <w:rFonts w:ascii="Times New Roman" w:hAnsi="Times New Roman" w:cs="Times New Roman"/>
          <w:sz w:val="28"/>
          <w:szCs w:val="28"/>
        </w:rPr>
      </w:pPr>
      <w:r w:rsidRPr="00B62E08">
        <w:rPr>
          <w:rFonts w:ascii="Times New Roman" w:hAnsi="Times New Roman" w:cs="Times New Roman"/>
          <w:sz w:val="28"/>
          <w:szCs w:val="28"/>
        </w:rPr>
        <w:t>Ми шукаємо професіонала орієнтованого на результат</w:t>
      </w:r>
      <w:r w:rsidR="00B62E08">
        <w:rPr>
          <w:rFonts w:ascii="Times New Roman" w:hAnsi="Times New Roman" w:cs="Times New Roman"/>
          <w:sz w:val="28"/>
          <w:szCs w:val="28"/>
        </w:rPr>
        <w:t>,</w:t>
      </w:r>
      <w:r w:rsidRPr="00B62E08">
        <w:rPr>
          <w:rFonts w:ascii="Times New Roman" w:hAnsi="Times New Roman" w:cs="Times New Roman"/>
          <w:sz w:val="28"/>
          <w:szCs w:val="28"/>
        </w:rPr>
        <w:t xml:space="preserve"> </w:t>
      </w:r>
      <w:r w:rsidR="003A33BF" w:rsidRPr="00B62E08">
        <w:rPr>
          <w:rFonts w:ascii="Times New Roman" w:hAnsi="Times New Roman" w:cs="Times New Roman"/>
          <w:sz w:val="28"/>
          <w:szCs w:val="28"/>
        </w:rPr>
        <w:t>з високим рівнем особистої зрілості</w:t>
      </w:r>
      <w:r w:rsidR="00B62E08">
        <w:rPr>
          <w:rFonts w:ascii="Times New Roman" w:hAnsi="Times New Roman" w:cs="Times New Roman"/>
          <w:sz w:val="28"/>
          <w:szCs w:val="28"/>
        </w:rPr>
        <w:t xml:space="preserve"> та великим бажанням розвивати команду. </w:t>
      </w:r>
    </w:p>
    <w:p w:rsidR="00F52D36" w:rsidRPr="00B62E08" w:rsidRDefault="00F52D36">
      <w:pPr>
        <w:rPr>
          <w:rFonts w:ascii="Times New Roman" w:hAnsi="Times New Roman" w:cs="Times New Roman"/>
          <w:b/>
          <w:sz w:val="28"/>
          <w:szCs w:val="28"/>
        </w:rPr>
      </w:pPr>
      <w:r w:rsidRPr="00B62E08">
        <w:rPr>
          <w:rFonts w:ascii="Times New Roman" w:hAnsi="Times New Roman" w:cs="Times New Roman"/>
          <w:b/>
          <w:sz w:val="28"/>
          <w:szCs w:val="28"/>
        </w:rPr>
        <w:t>Ми пропонуємо:</w:t>
      </w:r>
    </w:p>
    <w:p w:rsidR="002009AE" w:rsidRPr="00B62E08" w:rsidRDefault="002009AE" w:rsidP="00564E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2E08">
        <w:rPr>
          <w:rFonts w:ascii="Times New Roman" w:hAnsi="Times New Roman" w:cs="Times New Roman"/>
          <w:sz w:val="28"/>
          <w:szCs w:val="28"/>
        </w:rPr>
        <w:t xml:space="preserve">Місце роботи: </w:t>
      </w:r>
      <w:r w:rsidR="00B129CA" w:rsidRPr="00B62E08">
        <w:rPr>
          <w:rFonts w:ascii="Times New Roman" w:hAnsi="Times New Roman" w:cs="Times New Roman"/>
          <w:sz w:val="28"/>
          <w:szCs w:val="28"/>
        </w:rPr>
        <w:t xml:space="preserve">м. </w:t>
      </w:r>
      <w:r w:rsidR="003A33BF" w:rsidRPr="00B62E08">
        <w:rPr>
          <w:rFonts w:ascii="Times New Roman" w:hAnsi="Times New Roman" w:cs="Times New Roman"/>
          <w:sz w:val="28"/>
          <w:szCs w:val="28"/>
        </w:rPr>
        <w:t xml:space="preserve">Київ, </w:t>
      </w:r>
      <w:proofErr w:type="spellStart"/>
      <w:r w:rsidR="003A33BF" w:rsidRPr="00B62E08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3A33BF" w:rsidRPr="00B62E08">
        <w:rPr>
          <w:rFonts w:ascii="Times New Roman" w:hAnsi="Times New Roman" w:cs="Times New Roman"/>
          <w:sz w:val="28"/>
          <w:szCs w:val="28"/>
        </w:rPr>
        <w:t xml:space="preserve">. Любомира </w:t>
      </w:r>
      <w:proofErr w:type="spellStart"/>
      <w:r w:rsidR="003A33BF" w:rsidRPr="00B62E08">
        <w:rPr>
          <w:rFonts w:ascii="Times New Roman" w:hAnsi="Times New Roman" w:cs="Times New Roman"/>
          <w:sz w:val="28"/>
          <w:szCs w:val="28"/>
        </w:rPr>
        <w:t>Гузара</w:t>
      </w:r>
      <w:proofErr w:type="spellEnd"/>
      <w:r w:rsidR="003A33BF" w:rsidRPr="00B62E08">
        <w:rPr>
          <w:rFonts w:ascii="Times New Roman" w:hAnsi="Times New Roman" w:cs="Times New Roman"/>
          <w:sz w:val="28"/>
          <w:szCs w:val="28"/>
        </w:rPr>
        <w:t xml:space="preserve">, 44 </w:t>
      </w:r>
    </w:p>
    <w:p w:rsidR="002009AE" w:rsidRPr="00B62E08" w:rsidRDefault="002009AE" w:rsidP="00564E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2E08">
        <w:rPr>
          <w:rFonts w:ascii="Times New Roman" w:hAnsi="Times New Roman" w:cs="Times New Roman"/>
          <w:sz w:val="28"/>
          <w:szCs w:val="28"/>
        </w:rPr>
        <w:t>Графік роботи з 8:00 - 17:00</w:t>
      </w:r>
    </w:p>
    <w:p w:rsidR="00564E12" w:rsidRPr="00B62E08" w:rsidRDefault="00564E12" w:rsidP="00564E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2E08">
        <w:rPr>
          <w:rFonts w:ascii="Times New Roman" w:hAnsi="Times New Roman" w:cs="Times New Roman"/>
          <w:sz w:val="28"/>
          <w:szCs w:val="28"/>
        </w:rPr>
        <w:t>Працевлаштування в стабільній компанії національного масштабу</w:t>
      </w:r>
    </w:p>
    <w:p w:rsidR="00F52D36" w:rsidRPr="00B62E08" w:rsidRDefault="00F52D36" w:rsidP="00E711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2E08">
        <w:rPr>
          <w:rFonts w:ascii="Times New Roman" w:hAnsi="Times New Roman" w:cs="Times New Roman"/>
          <w:sz w:val="28"/>
          <w:szCs w:val="28"/>
        </w:rPr>
        <w:t>Прозорі умови праці</w:t>
      </w:r>
      <w:r w:rsidR="00E7114E" w:rsidRPr="00B62E08">
        <w:rPr>
          <w:rFonts w:ascii="Times New Roman" w:hAnsi="Times New Roman" w:cs="Times New Roman"/>
          <w:sz w:val="28"/>
          <w:szCs w:val="28"/>
        </w:rPr>
        <w:t xml:space="preserve">: гідна заробітна плата, щоквартальна премія, яка залежить від особистих результатів </w:t>
      </w:r>
    </w:p>
    <w:p w:rsidR="00AC0807" w:rsidRPr="00B62E08" w:rsidRDefault="00AC0807" w:rsidP="00E711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2E08">
        <w:rPr>
          <w:rFonts w:ascii="Times New Roman" w:hAnsi="Times New Roman" w:cs="Times New Roman"/>
          <w:sz w:val="28"/>
          <w:szCs w:val="28"/>
        </w:rPr>
        <w:lastRenderedPageBreak/>
        <w:t>Підтримку професіоналів, які орієнтовані на досягнення успіху</w:t>
      </w:r>
    </w:p>
    <w:p w:rsidR="00E7114E" w:rsidRPr="00B62E08" w:rsidRDefault="00E7114E" w:rsidP="00E711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2E08">
        <w:rPr>
          <w:rFonts w:ascii="Times New Roman" w:hAnsi="Times New Roman" w:cs="Times New Roman"/>
          <w:sz w:val="28"/>
          <w:szCs w:val="28"/>
        </w:rPr>
        <w:t>Можливість кар’єрного росту</w:t>
      </w:r>
      <w:r w:rsidR="00AC0807" w:rsidRPr="00B62E08">
        <w:rPr>
          <w:rFonts w:ascii="Times New Roman" w:hAnsi="Times New Roman" w:cs="Times New Roman"/>
          <w:sz w:val="28"/>
          <w:szCs w:val="28"/>
        </w:rPr>
        <w:t xml:space="preserve"> та </w:t>
      </w:r>
      <w:r w:rsidRPr="00B62E08">
        <w:rPr>
          <w:rFonts w:ascii="Times New Roman" w:hAnsi="Times New Roman" w:cs="Times New Roman"/>
          <w:sz w:val="28"/>
          <w:szCs w:val="28"/>
        </w:rPr>
        <w:t>визнання досягнень</w:t>
      </w:r>
    </w:p>
    <w:p w:rsidR="00E7114E" w:rsidRPr="00B62E08" w:rsidRDefault="00AC0807" w:rsidP="00756E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2E08">
        <w:rPr>
          <w:rFonts w:ascii="Times New Roman" w:hAnsi="Times New Roman" w:cs="Times New Roman"/>
          <w:sz w:val="28"/>
          <w:szCs w:val="28"/>
        </w:rPr>
        <w:t xml:space="preserve">Професійне </w:t>
      </w:r>
      <w:r w:rsidR="003A33BF" w:rsidRPr="00B62E08">
        <w:rPr>
          <w:rFonts w:ascii="Times New Roman" w:hAnsi="Times New Roman" w:cs="Times New Roman"/>
          <w:sz w:val="28"/>
          <w:szCs w:val="28"/>
        </w:rPr>
        <w:t xml:space="preserve">та розвиваюче </w:t>
      </w:r>
      <w:r w:rsidRPr="00B62E08">
        <w:rPr>
          <w:rFonts w:ascii="Times New Roman" w:hAnsi="Times New Roman" w:cs="Times New Roman"/>
          <w:sz w:val="28"/>
          <w:szCs w:val="28"/>
        </w:rPr>
        <w:t xml:space="preserve">навчання </w:t>
      </w:r>
    </w:p>
    <w:p w:rsidR="00756EBF" w:rsidRPr="00B62E08" w:rsidRDefault="00756EBF" w:rsidP="00756EBF">
      <w:pPr>
        <w:rPr>
          <w:rFonts w:ascii="Times New Roman" w:hAnsi="Times New Roman" w:cs="Times New Roman"/>
          <w:sz w:val="28"/>
          <w:szCs w:val="28"/>
        </w:rPr>
      </w:pPr>
      <w:r w:rsidRPr="00B62E08">
        <w:rPr>
          <w:rFonts w:ascii="Times New Roman" w:hAnsi="Times New Roman" w:cs="Times New Roman"/>
          <w:sz w:val="28"/>
          <w:szCs w:val="28"/>
        </w:rPr>
        <w:t>Надсилайте резюме із зазначенням б</w:t>
      </w:r>
      <w:r w:rsidR="001B648D" w:rsidRPr="00B62E08">
        <w:rPr>
          <w:rFonts w:ascii="Times New Roman" w:hAnsi="Times New Roman" w:cs="Times New Roman"/>
          <w:sz w:val="28"/>
          <w:szCs w:val="28"/>
        </w:rPr>
        <w:t>ажаного рівня заробітної плати</w:t>
      </w:r>
      <w:r w:rsidR="003A33BF" w:rsidRPr="00B62E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D36" w:rsidRPr="00B62E08" w:rsidRDefault="00F52D36">
      <w:pPr>
        <w:rPr>
          <w:rFonts w:ascii="Times New Roman" w:hAnsi="Times New Roman" w:cs="Times New Roman"/>
          <w:sz w:val="28"/>
          <w:szCs w:val="28"/>
        </w:rPr>
      </w:pPr>
    </w:p>
    <w:p w:rsidR="00F52D36" w:rsidRPr="00B62E08" w:rsidRDefault="00F52D36">
      <w:pPr>
        <w:rPr>
          <w:rFonts w:ascii="Times New Roman" w:hAnsi="Times New Roman" w:cs="Times New Roman"/>
          <w:sz w:val="28"/>
          <w:szCs w:val="28"/>
        </w:rPr>
      </w:pPr>
    </w:p>
    <w:p w:rsidR="00F52D36" w:rsidRPr="00B62E08" w:rsidRDefault="00F52D36">
      <w:pPr>
        <w:rPr>
          <w:rFonts w:ascii="Times New Roman" w:hAnsi="Times New Roman" w:cs="Times New Roman"/>
          <w:sz w:val="28"/>
          <w:szCs w:val="28"/>
        </w:rPr>
      </w:pPr>
    </w:p>
    <w:p w:rsidR="00F52D36" w:rsidRPr="00B62E08" w:rsidRDefault="00F52D36">
      <w:pPr>
        <w:rPr>
          <w:rFonts w:ascii="Times New Roman" w:hAnsi="Times New Roman" w:cs="Times New Roman"/>
          <w:sz w:val="28"/>
          <w:szCs w:val="28"/>
        </w:rPr>
      </w:pPr>
    </w:p>
    <w:p w:rsidR="00F52D36" w:rsidRPr="00B62E08" w:rsidRDefault="00F52D36">
      <w:pPr>
        <w:rPr>
          <w:rFonts w:ascii="Times New Roman" w:hAnsi="Times New Roman" w:cs="Times New Roman"/>
          <w:b/>
          <w:sz w:val="28"/>
          <w:szCs w:val="28"/>
        </w:rPr>
      </w:pPr>
    </w:p>
    <w:p w:rsidR="00EE0D9F" w:rsidRPr="00B62E08" w:rsidRDefault="00EE0D9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03A37" w:rsidRPr="00B62E08" w:rsidRDefault="00503A37">
      <w:pPr>
        <w:rPr>
          <w:rFonts w:ascii="Times New Roman" w:hAnsi="Times New Roman" w:cs="Times New Roman"/>
          <w:sz w:val="28"/>
          <w:szCs w:val="28"/>
        </w:rPr>
      </w:pPr>
    </w:p>
    <w:p w:rsidR="00503A37" w:rsidRPr="00B62E08" w:rsidRDefault="00503A37">
      <w:pPr>
        <w:rPr>
          <w:rFonts w:ascii="Times New Roman" w:hAnsi="Times New Roman" w:cs="Times New Roman"/>
          <w:sz w:val="28"/>
          <w:szCs w:val="28"/>
        </w:rPr>
      </w:pPr>
    </w:p>
    <w:p w:rsidR="00503A37" w:rsidRPr="00B62E08" w:rsidRDefault="00503A37">
      <w:pPr>
        <w:rPr>
          <w:rFonts w:ascii="Times New Roman" w:hAnsi="Times New Roman" w:cs="Times New Roman"/>
          <w:sz w:val="28"/>
          <w:szCs w:val="28"/>
        </w:rPr>
      </w:pPr>
    </w:p>
    <w:sectPr w:rsidR="00503A37" w:rsidRPr="00B62E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B94"/>
    <w:multiLevelType w:val="hybridMultilevel"/>
    <w:tmpl w:val="BE4039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75F6"/>
    <w:multiLevelType w:val="hybridMultilevel"/>
    <w:tmpl w:val="3C1ECF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170E"/>
    <w:multiLevelType w:val="hybridMultilevel"/>
    <w:tmpl w:val="46FED46C"/>
    <w:lvl w:ilvl="0" w:tplc="DCC05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D16A0F"/>
    <w:multiLevelType w:val="hybridMultilevel"/>
    <w:tmpl w:val="103C138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2E91"/>
    <w:multiLevelType w:val="hybridMultilevel"/>
    <w:tmpl w:val="486267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01B2E"/>
    <w:multiLevelType w:val="hybridMultilevel"/>
    <w:tmpl w:val="3C8E9B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464AA"/>
    <w:multiLevelType w:val="hybridMultilevel"/>
    <w:tmpl w:val="4E2696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22DBF"/>
    <w:multiLevelType w:val="hybridMultilevel"/>
    <w:tmpl w:val="79D41EB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481DEC"/>
    <w:multiLevelType w:val="hybridMultilevel"/>
    <w:tmpl w:val="7ED42A20"/>
    <w:lvl w:ilvl="0" w:tplc="859898C0">
      <w:start w:val="17"/>
      <w:numFmt w:val="bullet"/>
      <w:lvlText w:val="-"/>
      <w:lvlJc w:val="left"/>
      <w:pPr>
        <w:ind w:left="6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6" w15:restartNumberingAfterBreak="0">
    <w:nsid w:val="5E121B4F"/>
    <w:multiLevelType w:val="hybridMultilevel"/>
    <w:tmpl w:val="BEB80D7E"/>
    <w:lvl w:ilvl="0" w:tplc="02B0898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9"/>
  </w:num>
  <w:num w:numId="5">
    <w:abstractNumId w:val="21"/>
  </w:num>
  <w:num w:numId="6">
    <w:abstractNumId w:val="6"/>
  </w:num>
  <w:num w:numId="7">
    <w:abstractNumId w:val="8"/>
  </w:num>
  <w:num w:numId="8">
    <w:abstractNumId w:val="5"/>
  </w:num>
  <w:num w:numId="9">
    <w:abstractNumId w:val="19"/>
  </w:num>
  <w:num w:numId="10">
    <w:abstractNumId w:val="20"/>
  </w:num>
  <w:num w:numId="11">
    <w:abstractNumId w:val="11"/>
  </w:num>
  <w:num w:numId="12">
    <w:abstractNumId w:val="15"/>
  </w:num>
  <w:num w:numId="13">
    <w:abstractNumId w:val="2"/>
  </w:num>
  <w:num w:numId="14">
    <w:abstractNumId w:val="12"/>
  </w:num>
  <w:num w:numId="15">
    <w:abstractNumId w:val="16"/>
  </w:num>
  <w:num w:numId="16">
    <w:abstractNumId w:val="7"/>
  </w:num>
  <w:num w:numId="17">
    <w:abstractNumId w:val="1"/>
  </w:num>
  <w:num w:numId="18">
    <w:abstractNumId w:val="14"/>
  </w:num>
  <w:num w:numId="19">
    <w:abstractNumId w:val="0"/>
  </w:num>
  <w:num w:numId="20">
    <w:abstractNumId w:val="4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7"/>
    <w:rsid w:val="000B2096"/>
    <w:rsid w:val="001B648D"/>
    <w:rsid w:val="002009AE"/>
    <w:rsid w:val="003A33BF"/>
    <w:rsid w:val="003D7773"/>
    <w:rsid w:val="00503A37"/>
    <w:rsid w:val="00564E12"/>
    <w:rsid w:val="005D00D7"/>
    <w:rsid w:val="00756EBF"/>
    <w:rsid w:val="00986B9A"/>
    <w:rsid w:val="00A22FB4"/>
    <w:rsid w:val="00AC0807"/>
    <w:rsid w:val="00AE7AC9"/>
    <w:rsid w:val="00B129CA"/>
    <w:rsid w:val="00B62E08"/>
    <w:rsid w:val="00C4173E"/>
    <w:rsid w:val="00CC5CEC"/>
    <w:rsid w:val="00E4566D"/>
    <w:rsid w:val="00E7114E"/>
    <w:rsid w:val="00E93A14"/>
    <w:rsid w:val="00EE0D9F"/>
    <w:rsid w:val="00EE430E"/>
    <w:rsid w:val="00F46688"/>
    <w:rsid w:val="00F52D36"/>
    <w:rsid w:val="00F649A9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E70C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9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09AE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B1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Мельник Христина Євгенівна</cp:lastModifiedBy>
  <cp:revision>3</cp:revision>
  <dcterms:created xsi:type="dcterms:W3CDTF">2020-03-20T18:08:00Z</dcterms:created>
  <dcterms:modified xsi:type="dcterms:W3CDTF">2020-03-20T18:15:00Z</dcterms:modified>
</cp:coreProperties>
</file>