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0E6317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0E6317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0E6317">
        <w:rPr>
          <w:rFonts w:asciiTheme="minorHAnsi" w:hAnsiTheme="minorHAnsi" w:cstheme="minorHAnsi"/>
          <w:b/>
          <w:color w:val="212527"/>
        </w:rPr>
        <w:t>вакансія</w:t>
      </w:r>
      <w:r w:rsidRPr="000E6317">
        <w:rPr>
          <w:rFonts w:asciiTheme="minorHAnsi" w:hAnsiTheme="minorHAnsi" w:cstheme="minorHAnsi"/>
          <w:b/>
          <w:color w:val="212527"/>
        </w:rPr>
        <w:t>:</w:t>
      </w:r>
    </w:p>
    <w:p w:rsidR="002C1930" w:rsidRPr="00EC761A" w:rsidRDefault="002C1930" w:rsidP="002C1930">
      <w:pPr>
        <w:pStyle w:val="a4"/>
        <w:shd w:val="clear" w:color="auto" w:fill="FFFFFF"/>
        <w:spacing w:before="30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7B1C46" w:rsidRPr="009B33BD" w:rsidRDefault="007B1C46" w:rsidP="007B1C46">
      <w:pPr>
        <w:pStyle w:val="a3"/>
        <w:numPr>
          <w:ilvl w:val="0"/>
          <w:numId w:val="12"/>
        </w:numPr>
        <w:rPr>
          <w:rFonts w:cstheme="minorHAnsi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EB479C">
        <w:rPr>
          <w:rFonts w:ascii="Times New Roman" w:hAnsi="Times New Roman" w:cs="Times New Roman"/>
          <w:b/>
          <w:i/>
        </w:rPr>
        <w:t>Кухар 4 розряду</w:t>
      </w:r>
    </w:p>
    <w:p w:rsidR="009B33BD" w:rsidRPr="00EB20B0" w:rsidRDefault="009B33BD" w:rsidP="009B33BD">
      <w:pPr>
        <w:pStyle w:val="a3"/>
        <w:rPr>
          <w:rFonts w:cstheme="minorHAnsi"/>
          <w:b/>
          <w:i/>
          <w:sz w:val="20"/>
          <w:szCs w:val="20"/>
        </w:rPr>
      </w:pPr>
    </w:p>
    <w:p w:rsidR="00F52D36" w:rsidRPr="009B33BD" w:rsidRDefault="00F52D36">
      <w:pPr>
        <w:rPr>
          <w:rFonts w:cstheme="minorHAnsi"/>
          <w:b/>
          <w:sz w:val="20"/>
          <w:szCs w:val="20"/>
        </w:rPr>
      </w:pPr>
      <w:r w:rsidRPr="009B33BD">
        <w:rPr>
          <w:rFonts w:cstheme="minorHAnsi"/>
          <w:b/>
          <w:sz w:val="20"/>
          <w:szCs w:val="20"/>
          <w:lang w:val="ru-RU"/>
        </w:rPr>
        <w:t>Функ</w:t>
      </w:r>
      <w:r w:rsidRPr="009B33BD">
        <w:rPr>
          <w:rFonts w:cstheme="minorHAnsi"/>
          <w:b/>
          <w:sz w:val="20"/>
          <w:szCs w:val="20"/>
        </w:rPr>
        <w:t>ціональні обов’язки:</w:t>
      </w:r>
    </w:p>
    <w:p w:rsidR="00EB479C" w:rsidRPr="00254A5A" w:rsidRDefault="00EB479C" w:rsidP="00EB479C">
      <w:pPr>
        <w:pStyle w:val="a3"/>
        <w:numPr>
          <w:ilvl w:val="0"/>
          <w:numId w:val="20"/>
        </w:numPr>
        <w:shd w:val="clear" w:color="auto" w:fill="FFFFFF"/>
        <w:tabs>
          <w:tab w:val="left" w:pos="0"/>
          <w:tab w:val="left" w:pos="176"/>
          <w:tab w:val="left" w:pos="601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Приготування страв та кулінарних виробів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масового попиту із застосуванням різних способів теплової кулінарної обробки. </w:t>
      </w:r>
    </w:p>
    <w:p w:rsidR="00EB479C" w:rsidRPr="00254A5A" w:rsidRDefault="00EB479C" w:rsidP="00EB479C">
      <w:pPr>
        <w:numPr>
          <w:ilvl w:val="0"/>
          <w:numId w:val="20"/>
        </w:numPr>
        <w:shd w:val="clear" w:color="auto" w:fill="FFFFFF"/>
        <w:tabs>
          <w:tab w:val="left" w:pos="0"/>
          <w:tab w:val="left" w:pos="176"/>
          <w:tab w:val="left" w:pos="601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Випуск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холодн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их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страв та закус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ок.</w:t>
      </w:r>
    </w:p>
    <w:p w:rsidR="00EB479C" w:rsidRPr="00254A5A" w:rsidRDefault="00EB479C" w:rsidP="00EB479C">
      <w:pPr>
        <w:numPr>
          <w:ilvl w:val="0"/>
          <w:numId w:val="20"/>
        </w:numPr>
        <w:shd w:val="clear" w:color="auto" w:fill="FFFFFF"/>
        <w:tabs>
          <w:tab w:val="left" w:pos="0"/>
          <w:tab w:val="left" w:pos="176"/>
          <w:tab w:val="left" w:pos="601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Приготування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напої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в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>, солодк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их страв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</w:t>
      </w:r>
    </w:p>
    <w:p w:rsidR="00EB479C" w:rsidRPr="00254A5A" w:rsidRDefault="00EB479C" w:rsidP="00EB479C">
      <w:pPr>
        <w:numPr>
          <w:ilvl w:val="0"/>
          <w:numId w:val="20"/>
        </w:numPr>
        <w:shd w:val="clear" w:color="auto" w:fill="FFFFFF"/>
        <w:tabs>
          <w:tab w:val="left" w:pos="0"/>
          <w:tab w:val="left" w:pos="176"/>
          <w:tab w:val="left" w:pos="601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В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готовлення виробів з тіста.</w:t>
      </w:r>
    </w:p>
    <w:p w:rsidR="00EB479C" w:rsidRPr="00254A5A" w:rsidRDefault="00EB479C" w:rsidP="00EB479C">
      <w:pPr>
        <w:numPr>
          <w:ilvl w:val="0"/>
          <w:numId w:val="20"/>
        </w:numPr>
        <w:shd w:val="clear" w:color="auto" w:fill="FFFFFF"/>
        <w:tabs>
          <w:tab w:val="left" w:pos="0"/>
          <w:tab w:val="left" w:pos="176"/>
          <w:tab w:val="left" w:pos="601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rPr>
          <w:rFonts w:ascii="Times New Roman" w:eastAsia="AR PL SungtiL GB" w:hAnsi="Times New Roman" w:cs="Times New Roman"/>
          <w:bCs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Формування та порціонування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готових страв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. </w:t>
      </w:r>
    </w:p>
    <w:p w:rsidR="00EB479C" w:rsidRPr="00254A5A" w:rsidRDefault="00EB479C" w:rsidP="00EB479C">
      <w:pPr>
        <w:numPr>
          <w:ilvl w:val="0"/>
          <w:numId w:val="20"/>
        </w:numPr>
        <w:shd w:val="clear" w:color="auto" w:fill="FFFFFF"/>
        <w:tabs>
          <w:tab w:val="left" w:pos="0"/>
          <w:tab w:val="left" w:pos="176"/>
          <w:tab w:val="left" w:pos="601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rPr>
          <w:rFonts w:ascii="Times New Roman" w:eastAsia="AR PL SungtiL GB" w:hAnsi="Times New Roman" w:cs="Times New Roman"/>
          <w:bCs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Підготовка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напівфабрик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атів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для приготування страв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EB479C" w:rsidRPr="00254A5A" w:rsidRDefault="00EB479C" w:rsidP="00EB479C">
      <w:pPr>
        <w:numPr>
          <w:ilvl w:val="0"/>
          <w:numId w:val="20"/>
        </w:numPr>
        <w:shd w:val="clear" w:color="auto" w:fill="FFFFFF"/>
        <w:tabs>
          <w:tab w:val="left" w:pos="0"/>
          <w:tab w:val="left" w:pos="176"/>
          <w:tab w:val="left" w:pos="601"/>
          <w:tab w:val="left" w:pos="20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firstLine="0"/>
        <w:contextualSpacing/>
        <w:rPr>
          <w:rFonts w:ascii="Times New Roman" w:eastAsia="AR PL SungtiL GB" w:hAnsi="Times New Roman" w:cs="Times New Roman"/>
          <w:bCs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Видача виготовлених страв, обслуговування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працівників.</w:t>
      </w:r>
    </w:p>
    <w:p w:rsidR="00EB479C" w:rsidRDefault="00EB479C" w:rsidP="00EB47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Миття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посуд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у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інвентар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ю</w:t>
      </w:r>
      <w:r w:rsidRPr="00254A5A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770309" w:rsidRPr="00D14808" w:rsidRDefault="00770309" w:rsidP="00EB479C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Наші очікування</w:t>
      </w:r>
      <w:r w:rsidR="000E6317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щодо Вас:</w:t>
      </w:r>
    </w:p>
    <w:p w:rsidR="00EB479C" w:rsidRPr="00EB479C" w:rsidRDefault="00EB479C" w:rsidP="009B33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479C">
        <w:rPr>
          <w:rFonts w:eastAsia="Times New Roman" w:cstheme="minorHAnsi"/>
          <w:sz w:val="20"/>
          <w:szCs w:val="20"/>
          <w:lang w:eastAsia="uk-UA"/>
        </w:rPr>
        <w:t>Професійно-технічна освіта або неповна вища освіта.</w:t>
      </w:r>
    </w:p>
    <w:p w:rsidR="00EB479C" w:rsidRPr="00EB479C" w:rsidRDefault="00EB479C" w:rsidP="009B33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479C">
        <w:rPr>
          <w:rFonts w:cstheme="minorHAnsi"/>
          <w:sz w:val="20"/>
          <w:szCs w:val="20"/>
        </w:rPr>
        <w:t>Знання рецептури і технології</w:t>
      </w:r>
      <w:r w:rsidRPr="00EB479C">
        <w:rPr>
          <w:rFonts w:cstheme="minorHAnsi"/>
          <w:sz w:val="20"/>
          <w:szCs w:val="20"/>
        </w:rPr>
        <w:t xml:space="preserve"> приготування їжі</w:t>
      </w:r>
    </w:p>
    <w:p w:rsidR="00EB479C" w:rsidRPr="00EB479C" w:rsidRDefault="00EB479C" w:rsidP="009B33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479C">
        <w:rPr>
          <w:rFonts w:cstheme="minorHAnsi"/>
          <w:sz w:val="20"/>
          <w:szCs w:val="20"/>
        </w:rPr>
        <w:t>Обізнанність щодо вимог</w:t>
      </w:r>
      <w:r w:rsidRPr="00EB479C">
        <w:rPr>
          <w:rFonts w:cstheme="minorHAnsi"/>
          <w:sz w:val="20"/>
          <w:szCs w:val="20"/>
        </w:rPr>
        <w:t xml:space="preserve"> до якості і терміни зберігання продуктів</w:t>
      </w:r>
    </w:p>
    <w:p w:rsidR="00EB479C" w:rsidRPr="00EB479C" w:rsidRDefault="00EB479C" w:rsidP="009B33B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479C">
        <w:rPr>
          <w:rFonts w:cstheme="minorHAnsi"/>
          <w:sz w:val="20"/>
          <w:szCs w:val="20"/>
        </w:rPr>
        <w:t>Основні п</w:t>
      </w:r>
      <w:r w:rsidRPr="00EB479C">
        <w:rPr>
          <w:rFonts w:cstheme="minorHAnsi"/>
          <w:sz w:val="20"/>
          <w:szCs w:val="20"/>
        </w:rPr>
        <w:t>равила користування обладнанням їдальні</w:t>
      </w:r>
    </w:p>
    <w:p w:rsidR="00EB20B0" w:rsidRPr="00EB479C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479C">
        <w:rPr>
          <w:rFonts w:eastAsia="Times New Roman" w:cstheme="minorHAnsi"/>
          <w:color w:val="444444"/>
          <w:sz w:val="20"/>
          <w:szCs w:val="20"/>
          <w:lang w:eastAsia="ru-RU"/>
        </w:rPr>
        <w:t>Пунктуальність;</w:t>
      </w:r>
    </w:p>
    <w:p w:rsidR="00EB20B0" w:rsidRPr="00EB479C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479C">
        <w:rPr>
          <w:rFonts w:eastAsia="Times New Roman" w:cstheme="minorHAnsi"/>
          <w:color w:val="444444"/>
          <w:sz w:val="20"/>
          <w:szCs w:val="20"/>
          <w:lang w:eastAsia="ru-RU"/>
        </w:rPr>
        <w:t>Відповідальність;</w:t>
      </w:r>
    </w:p>
    <w:p w:rsidR="00EB20B0" w:rsidRPr="00EB479C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479C">
        <w:rPr>
          <w:rFonts w:eastAsia="Times New Roman" w:cstheme="minorHAnsi"/>
          <w:color w:val="444444"/>
          <w:sz w:val="20"/>
          <w:szCs w:val="20"/>
          <w:lang w:eastAsia="ru-RU"/>
        </w:rPr>
        <w:t>Вихованість;</w:t>
      </w:r>
    </w:p>
    <w:p w:rsidR="00EB20B0" w:rsidRPr="00EB479C" w:rsidRDefault="00EB20B0" w:rsidP="00EB20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479C">
        <w:rPr>
          <w:rFonts w:eastAsia="Times New Roman" w:cstheme="minorHAnsi"/>
          <w:color w:val="444444"/>
          <w:sz w:val="20"/>
          <w:szCs w:val="20"/>
          <w:lang w:eastAsia="ru-RU"/>
        </w:rPr>
        <w:t>Бажання працювати;</w:t>
      </w:r>
    </w:p>
    <w:p w:rsidR="00EB20B0" w:rsidRPr="00EB479C" w:rsidRDefault="00EB20B0" w:rsidP="000E63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B479C">
        <w:rPr>
          <w:rFonts w:eastAsia="Times New Roman" w:cstheme="minorHAnsi"/>
          <w:color w:val="444444"/>
          <w:sz w:val="20"/>
          <w:szCs w:val="20"/>
          <w:lang w:eastAsia="ru-RU"/>
        </w:rPr>
        <w:t>Вміння швидко і адекватно оцінювати ситуацію та приймати відповідні рішення.</w:t>
      </w:r>
    </w:p>
    <w:p w:rsidR="00D14808" w:rsidRPr="00D14808" w:rsidRDefault="00D14808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Ми </w:t>
      </w:r>
      <w:r w:rsidR="00770309"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Вам 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пропонуємо:</w:t>
      </w:r>
    </w:p>
    <w:p w:rsidR="00D14808" w:rsidRPr="00D14808" w:rsidRDefault="00D14808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D14808">
        <w:rPr>
          <w:rFonts w:eastAsia="Times New Roman" w:cstheme="minorHAnsi"/>
          <w:color w:val="444444"/>
          <w:sz w:val="20"/>
          <w:szCs w:val="20"/>
          <w:lang w:eastAsia="ru-RU"/>
        </w:rPr>
        <w:t>Офіційне працевлаштування.</w:t>
      </w:r>
    </w:p>
    <w:p w:rsidR="00D14808" w:rsidRPr="00EC761A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eastAsia="Times New Roman" w:cstheme="minorHAnsi"/>
          <w:color w:val="444444"/>
          <w:sz w:val="20"/>
          <w:szCs w:val="20"/>
          <w:lang w:eastAsia="ru-RU"/>
        </w:rPr>
        <w:t>Повні с</w:t>
      </w:r>
      <w:r w:rsidR="00D14808" w:rsidRPr="00D14808">
        <w:rPr>
          <w:rFonts w:eastAsia="Times New Roman" w:cstheme="minorHAnsi"/>
          <w:color w:val="444444"/>
          <w:sz w:val="20"/>
          <w:szCs w:val="20"/>
          <w:lang w:eastAsia="ru-RU"/>
        </w:rPr>
        <w:t>оціальні гарантії.</w:t>
      </w:r>
    </w:p>
    <w:p w:rsidR="00770309" w:rsidRPr="00D14808" w:rsidRDefault="00770309" w:rsidP="006E4219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cstheme="minorHAnsi"/>
          <w:sz w:val="20"/>
          <w:szCs w:val="20"/>
        </w:rPr>
        <w:t>П</w:t>
      </w:r>
      <w:r w:rsidR="000E6317">
        <w:rPr>
          <w:rFonts w:cstheme="minorHAnsi"/>
          <w:sz w:val="20"/>
          <w:szCs w:val="20"/>
        </w:rPr>
        <w:t>розорі умови праці, щоквартальну</w:t>
      </w:r>
      <w:r w:rsidRPr="00EC761A">
        <w:rPr>
          <w:rFonts w:cstheme="minorHAnsi"/>
          <w:sz w:val="20"/>
          <w:szCs w:val="20"/>
        </w:rPr>
        <w:t xml:space="preserve"> </w:t>
      </w:r>
      <w:r w:rsidR="000E6317">
        <w:rPr>
          <w:rFonts w:cstheme="minorHAnsi"/>
          <w:sz w:val="20"/>
          <w:szCs w:val="20"/>
        </w:rPr>
        <w:t>премію</w:t>
      </w:r>
    </w:p>
    <w:p w:rsidR="00D14808" w:rsidRPr="009B33BD" w:rsidRDefault="00D14808" w:rsidP="000B69F6">
      <w:pPr>
        <w:numPr>
          <w:ilvl w:val="0"/>
          <w:numId w:val="18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9B33BD">
        <w:rPr>
          <w:rFonts w:eastAsia="Times New Roman" w:cstheme="minorHAnsi"/>
          <w:color w:val="444444"/>
          <w:sz w:val="20"/>
          <w:szCs w:val="20"/>
          <w:lang w:eastAsia="ru-RU"/>
        </w:rPr>
        <w:t xml:space="preserve">Місце роботи – </w:t>
      </w:r>
      <w:r w:rsidR="00EB479C" w:rsidRPr="00EB479C">
        <w:rPr>
          <w:rFonts w:cstheme="minorHAnsi"/>
          <w:sz w:val="20"/>
          <w:szCs w:val="20"/>
        </w:rPr>
        <w:t>27300, Кіровоградська обл, Олександрівський район, с. Гайове</w:t>
      </w:r>
    </w:p>
    <w:p w:rsidR="000E6317" w:rsidRDefault="000E6317" w:rsidP="00D1480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</w:pPr>
      <w:r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Будемо раді бачити в нашому дружньому колективі – відповідального та кваліфікованого працівника!</w:t>
      </w:r>
    </w:p>
    <w:p w:rsidR="00D14808" w:rsidRPr="00D14808" w:rsidRDefault="006E4219" w:rsidP="00D14808">
      <w:pPr>
        <w:spacing w:before="100" w:beforeAutospacing="1" w:after="100" w:afterAutospacing="1" w:line="240" w:lineRule="auto"/>
        <w:rPr>
          <w:rFonts w:eastAsia="Times New Roman" w:cstheme="minorHAnsi"/>
          <w:color w:val="444444"/>
          <w:sz w:val="20"/>
          <w:szCs w:val="20"/>
          <w:lang w:eastAsia="ru-RU"/>
        </w:rPr>
      </w:pPr>
      <w:r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Чекаємо Ваше</w:t>
      </w:r>
      <w:r w:rsidR="00D14808"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резюме та мотиваційний лист</w:t>
      </w:r>
      <w:r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!</w:t>
      </w:r>
      <w:r w:rsidR="00D14808"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="00D14808" w:rsidRPr="00D14808">
        <w:rPr>
          <w:rFonts w:eastAsia="Times New Roman" w:cstheme="minorHAnsi"/>
          <w:color w:val="444444"/>
          <w:sz w:val="20"/>
          <w:szCs w:val="20"/>
          <w:lang w:eastAsia="ru-RU"/>
        </w:rPr>
        <w:br/>
      </w:r>
      <w:r w:rsidR="00D14808"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Документи </w:t>
      </w:r>
      <w:r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надсилайте 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на адресу: </w:t>
      </w:r>
      <w:r w:rsidR="00EC761A"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lukyanovich-np@tsoua.com</w:t>
      </w:r>
      <w:r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 </w:t>
      </w:r>
      <w:r w:rsidRPr="00EC761A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 </w:t>
      </w:r>
      <w:r w:rsidR="000E6317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 xml:space="preserve">до </w:t>
      </w:r>
      <w:r w:rsidR="000E6317" w:rsidRPr="000E6317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>20</w:t>
      </w:r>
      <w:r w:rsidR="00D14808" w:rsidRPr="000E6317">
        <w:rPr>
          <w:rFonts w:eastAsia="Times New Roman" w:cstheme="minorHAnsi"/>
          <w:b/>
          <w:bCs/>
          <w:color w:val="444444"/>
          <w:sz w:val="20"/>
          <w:szCs w:val="20"/>
          <w:u w:val="single"/>
          <w:lang w:eastAsia="ru-RU"/>
        </w:rPr>
        <w:t xml:space="preserve"> липня 2020 року включно</w:t>
      </w:r>
      <w:r w:rsidR="00D14808" w:rsidRPr="00D14808">
        <w:rPr>
          <w:rFonts w:eastAsia="Times New Roman" w:cstheme="minorHAnsi"/>
          <w:b/>
          <w:bCs/>
          <w:color w:val="444444"/>
          <w:sz w:val="20"/>
          <w:szCs w:val="20"/>
          <w:lang w:eastAsia="ru-RU"/>
        </w:rPr>
        <w:t>.</w:t>
      </w:r>
    </w:p>
    <w:p w:rsidR="00EE0D9F" w:rsidRPr="00D14808" w:rsidRDefault="00EE0D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Default="00503A37">
      <w:pPr>
        <w:rPr>
          <w:rFonts w:ascii="Times New Roman" w:hAnsi="Times New Roman" w:cs="Times New Roman"/>
          <w:sz w:val="28"/>
          <w:szCs w:val="28"/>
        </w:rPr>
      </w:pPr>
    </w:p>
    <w:p w:rsidR="00503A37" w:rsidRPr="00503A37" w:rsidRDefault="00503A37">
      <w:pPr>
        <w:rPr>
          <w:rFonts w:ascii="Times New Roman" w:hAnsi="Times New Roman" w:cs="Times New Roman"/>
          <w:sz w:val="28"/>
          <w:szCs w:val="28"/>
        </w:rPr>
      </w:pPr>
    </w:p>
    <w:sectPr w:rsidR="00503A37" w:rsidRPr="00503A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 PL SungtiL GB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E6217"/>
    <w:multiLevelType w:val="hybridMultilevel"/>
    <w:tmpl w:val="31ECA212"/>
    <w:lvl w:ilvl="0" w:tplc="02B08988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5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4"/>
  </w:num>
  <w:num w:numId="5">
    <w:abstractNumId w:val="18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7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19"/>
  </w:num>
  <w:num w:numId="16">
    <w:abstractNumId w:val="0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4F8D"/>
    <w:rsid w:val="000E6317"/>
    <w:rsid w:val="00144589"/>
    <w:rsid w:val="001B648D"/>
    <w:rsid w:val="002C1930"/>
    <w:rsid w:val="002D011E"/>
    <w:rsid w:val="00503A37"/>
    <w:rsid w:val="00564E12"/>
    <w:rsid w:val="006E4219"/>
    <w:rsid w:val="00756EBF"/>
    <w:rsid w:val="00770309"/>
    <w:rsid w:val="007B1C46"/>
    <w:rsid w:val="00931698"/>
    <w:rsid w:val="00986B9A"/>
    <w:rsid w:val="009B33BD"/>
    <w:rsid w:val="00AC0807"/>
    <w:rsid w:val="00B978CC"/>
    <w:rsid w:val="00D14808"/>
    <w:rsid w:val="00E7114E"/>
    <w:rsid w:val="00EB20B0"/>
    <w:rsid w:val="00EB479C"/>
    <w:rsid w:val="00EC761A"/>
    <w:rsid w:val="00EE0D9F"/>
    <w:rsid w:val="00F4134D"/>
    <w:rsid w:val="00F52D36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59"/>
    <w:rsid w:val="00EB479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dcterms:created xsi:type="dcterms:W3CDTF">2020-07-10T09:00:00Z</dcterms:created>
  <dcterms:modified xsi:type="dcterms:W3CDTF">2020-07-10T09:08:00Z</dcterms:modified>
</cp:coreProperties>
</file>