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83" w:rsidRPr="00F94683" w:rsidRDefault="00F94683" w:rsidP="00F946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  <w:r w:rsidRPr="00F94683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Є бажання стати частиною енергетичної команди та зробити свій внесок у розбудову країни?</w:t>
      </w:r>
    </w:p>
    <w:p w:rsidR="00F94683" w:rsidRDefault="00F94683" w:rsidP="00F94683">
      <w:pPr>
        <w:shd w:val="clear" w:color="auto" w:fill="FFFFFF"/>
        <w:spacing w:before="300" w:after="0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  <w:r w:rsidRPr="00F94683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В ТОВ «Оператор газотранспортної системи України» відкрита позиція:</w:t>
      </w:r>
    </w:p>
    <w:p w:rsidR="00F70B0D" w:rsidRDefault="00F70B0D" w:rsidP="00F946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</w:p>
    <w:p w:rsidR="00F443FC" w:rsidRPr="00F443FC" w:rsidRDefault="00F443FC" w:rsidP="00F946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212527"/>
          <w:sz w:val="28"/>
          <w:szCs w:val="28"/>
          <w:lang w:val="ru-RU" w:eastAsia="aa-ET"/>
        </w:rPr>
      </w:pPr>
      <w:r w:rsidRPr="00F443FC">
        <w:rPr>
          <w:rFonts w:ascii="Times New Roman" w:eastAsia="Times New Roman" w:hAnsi="Times New Roman" w:cs="Times New Roman"/>
          <w:b/>
          <w:color w:val="212527"/>
          <w:sz w:val="28"/>
          <w:szCs w:val="28"/>
          <w:lang w:val="ru-RU" w:eastAsia="aa-ET"/>
        </w:rPr>
        <w:t>Пров</w:t>
      </w:r>
      <w:proofErr w:type="spellStart"/>
      <w:r w:rsidRPr="00F443FC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ідний</w:t>
      </w:r>
      <w:proofErr w:type="spellEnd"/>
      <w:r w:rsidRPr="00F443FC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 xml:space="preserve"> фахівець </w:t>
      </w:r>
      <w:r w:rsidR="00727CF0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 xml:space="preserve">відділу </w:t>
      </w:r>
      <w:r w:rsidRPr="00F443FC">
        <w:rPr>
          <w:rFonts w:ascii="Times New Roman" w:eastAsia="Times New Roman" w:hAnsi="Times New Roman" w:cs="Times New Roman"/>
          <w:b/>
          <w:color w:val="212527"/>
          <w:sz w:val="28"/>
          <w:szCs w:val="28"/>
          <w:lang w:val="ru-RU" w:eastAsia="aa-ET"/>
        </w:rPr>
        <w:t xml:space="preserve">майна та </w:t>
      </w:r>
      <w:proofErr w:type="spellStart"/>
      <w:r w:rsidRPr="00F443FC">
        <w:rPr>
          <w:rFonts w:ascii="Times New Roman" w:eastAsia="Times New Roman" w:hAnsi="Times New Roman" w:cs="Times New Roman"/>
          <w:b/>
          <w:color w:val="212527"/>
          <w:sz w:val="28"/>
          <w:szCs w:val="28"/>
          <w:lang w:val="ru-RU" w:eastAsia="aa-ET"/>
        </w:rPr>
        <w:t>земельних</w:t>
      </w:r>
      <w:proofErr w:type="spellEnd"/>
      <w:r w:rsidRPr="00F443FC">
        <w:rPr>
          <w:rFonts w:ascii="Times New Roman" w:eastAsia="Times New Roman" w:hAnsi="Times New Roman" w:cs="Times New Roman"/>
          <w:b/>
          <w:color w:val="212527"/>
          <w:sz w:val="28"/>
          <w:szCs w:val="28"/>
          <w:lang w:val="ru-RU" w:eastAsia="aa-ET"/>
        </w:rPr>
        <w:t xml:space="preserve"> </w:t>
      </w:r>
      <w:proofErr w:type="spellStart"/>
      <w:r w:rsidRPr="00F443FC">
        <w:rPr>
          <w:rFonts w:ascii="Times New Roman" w:eastAsia="Times New Roman" w:hAnsi="Times New Roman" w:cs="Times New Roman"/>
          <w:b/>
          <w:color w:val="212527"/>
          <w:sz w:val="28"/>
          <w:szCs w:val="28"/>
          <w:lang w:val="ru-RU" w:eastAsia="aa-ET"/>
        </w:rPr>
        <w:t>питань</w:t>
      </w:r>
      <w:proofErr w:type="spellEnd"/>
    </w:p>
    <w:p w:rsidR="00F443FC" w:rsidRPr="00F443FC" w:rsidRDefault="00F443FC" w:rsidP="00F946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</w:p>
    <w:p w:rsidR="00F94683" w:rsidRDefault="00F94683" w:rsidP="00F946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val="aa-ET" w:eastAsia="aa-ET"/>
        </w:rPr>
      </w:pPr>
      <w:r w:rsidRPr="00F94683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val="aa-ET" w:eastAsia="aa-ET"/>
        </w:rPr>
        <w:t>Функціональні обов'язки:</w:t>
      </w:r>
    </w:p>
    <w:p w:rsidR="00F443FC" w:rsidRPr="00727CF0" w:rsidRDefault="00F443FC" w:rsidP="00727CF0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  <w:r w:rsidRPr="008810B5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Здійснення контролю за станом підготовки, укладенням та виконанням договорів щодо</w:t>
      </w:r>
      <w:r w:rsidR="00727CF0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</w:t>
      </w:r>
      <w:r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надання послуг з розробки документації із землеустрою на земельні ділянки Товариства та державної</w:t>
      </w:r>
      <w:r w:rsidR="00727CF0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</w:t>
      </w:r>
      <w:r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реєстрації прав них.</w:t>
      </w:r>
    </w:p>
    <w:p w:rsidR="00F443FC" w:rsidRPr="00727CF0" w:rsidRDefault="00F443FC" w:rsidP="00727CF0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  <w:r w:rsidRPr="008810B5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Листування з органами місцевого самоврядування, органами виконавчої влади, управліннями</w:t>
      </w:r>
      <w:r w:rsidR="00727CF0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</w:t>
      </w:r>
      <w:r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Держгеокадастру, суміжними землев</w:t>
      </w:r>
      <w:r w:rsid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ласниками та землекористувачами.</w:t>
      </w:r>
    </w:p>
    <w:p w:rsidR="00F443FC" w:rsidRPr="00727CF0" w:rsidRDefault="00727CF0" w:rsidP="00727CF0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  <w:r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Підготовк</w:t>
      </w:r>
      <w:r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а</w:t>
      </w:r>
      <w:r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 xml:space="preserve"> та передача</w:t>
      </w:r>
      <w:r w:rsidR="00F443FC" w:rsidRPr="008810B5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 xml:space="preserve"> Контрагенту необхідних документів зі сторони Товариства</w:t>
      </w:r>
      <w:r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</w:t>
      </w:r>
      <w:r w:rsidR="00F443FC"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(балансових довідок, довідок щодо структури товариства, завірених копій правовстановлюючих</w:t>
      </w:r>
      <w:r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</w:t>
      </w:r>
      <w:r w:rsidR="00F443FC"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документів товариства та ін. документів) для розро</w:t>
      </w:r>
      <w:r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бки документації із землеустрою.</w:t>
      </w:r>
    </w:p>
    <w:p w:rsidR="00F443FC" w:rsidRPr="008810B5" w:rsidRDefault="00F443FC" w:rsidP="008810B5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  <w:r w:rsidRPr="008810B5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Здійснення аналізу та перевірки розробле</w:t>
      </w:r>
      <w:r w:rsid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ної документації із землеустрою.</w:t>
      </w:r>
    </w:p>
    <w:p w:rsidR="00F443FC" w:rsidRDefault="00F443FC" w:rsidP="00727CF0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  <w:r w:rsidRPr="008810B5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Приймання-передача виконаних робіт, що стосується оформлення прав на об’єкти нерухомого</w:t>
      </w:r>
      <w:r w:rsidR="00727CF0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</w:t>
      </w:r>
      <w:r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майна та земельні ділянки.</w:t>
      </w:r>
    </w:p>
    <w:p w:rsidR="00727CF0" w:rsidRPr="00727CF0" w:rsidRDefault="00727CF0" w:rsidP="00727CF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  <w:r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Підготовка файлів EXML</w:t>
      </w:r>
      <w:r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.</w:t>
      </w:r>
    </w:p>
    <w:p w:rsidR="00F443FC" w:rsidRPr="008810B5" w:rsidRDefault="00F443FC" w:rsidP="008810B5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  <w:r w:rsidRPr="008810B5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Виконання в рамках своєї компетенції інших обов’язків за розпорядженням директора чи</w:t>
      </w:r>
      <w:r w:rsidR="008810B5" w:rsidRPr="008810B5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 xml:space="preserve"> керівника.</w:t>
      </w:r>
    </w:p>
    <w:p w:rsidR="00F94683" w:rsidRDefault="00F94683" w:rsidP="00F946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val="aa-ET" w:eastAsia="aa-ET"/>
        </w:rPr>
      </w:pPr>
      <w:r w:rsidRPr="00F94683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val="aa-ET" w:eastAsia="aa-ET"/>
        </w:rPr>
        <w:t>Необхідні навички та знання:</w:t>
      </w:r>
    </w:p>
    <w:p w:rsidR="00F70B0D" w:rsidRPr="00F94683" w:rsidRDefault="00F70B0D" w:rsidP="00F946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</w:p>
    <w:p w:rsidR="008810B5" w:rsidRPr="008810B5" w:rsidRDefault="008810B5" w:rsidP="008810B5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  <w:r w:rsidRPr="008810B5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Базова вища освіта за спеціальністю «Землевпорядкування та</w:t>
      </w:r>
      <w:r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</w:t>
      </w:r>
      <w:r w:rsidRPr="008810B5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када</w:t>
      </w:r>
      <w:r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 xml:space="preserve">стр», </w:t>
      </w:r>
      <w:r w:rsidRPr="008810B5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кваліфікація магістр землевпорядкування та кадастру,</w:t>
      </w:r>
      <w:r w:rsidRPr="008810B5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</w:t>
      </w:r>
      <w:r w:rsidRPr="008810B5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к</w:t>
      </w:r>
      <w:r w:rsidRPr="008810B5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валіфікований інженер землевпорядник</w:t>
      </w:r>
      <w:r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.</w:t>
      </w:r>
    </w:p>
    <w:p w:rsidR="00F94683" w:rsidRDefault="00F94683" w:rsidP="008810B5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  <w:r w:rsidRPr="008810B5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 xml:space="preserve">Досвід роботи </w:t>
      </w:r>
      <w:r w:rsidR="008810B5" w:rsidRPr="008810B5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за напрямом </w:t>
      </w:r>
      <w:r w:rsidRPr="008810B5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від 5 років</w:t>
      </w:r>
      <w:r w:rsidR="00727CF0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.</w:t>
      </w:r>
    </w:p>
    <w:p w:rsidR="00727CF0" w:rsidRPr="00727CF0" w:rsidRDefault="008810B5" w:rsidP="00727CF0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  <w:r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 xml:space="preserve">Практичні навички </w:t>
      </w:r>
      <w:r w:rsidR="00727CF0"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розробки</w:t>
      </w:r>
      <w:r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 xml:space="preserve"> </w:t>
      </w:r>
      <w:r w:rsidR="00727CF0"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проектів</w:t>
      </w:r>
      <w:r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 xml:space="preserve"> землеустрою щодо відведення </w:t>
      </w:r>
      <w:r w:rsidR="00727CF0"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 xml:space="preserve">земельної </w:t>
      </w:r>
      <w:r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ділянки</w:t>
      </w:r>
      <w:r w:rsidR="00727CF0"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 xml:space="preserve">, </w:t>
      </w:r>
      <w:r w:rsidR="00727CF0"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зміни цільового</w:t>
      </w:r>
      <w:r w:rsidR="00727CF0"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 xml:space="preserve"> </w:t>
      </w:r>
      <w:r w:rsidR="00727CF0"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призначення земель</w:t>
      </w:r>
      <w:r w:rsidR="00727CF0"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 xml:space="preserve">, </w:t>
      </w:r>
      <w:r w:rsidR="00727CF0"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встановлення (відновлення) меж земельної ділянки в натурі (на</w:t>
      </w:r>
      <w:r w:rsidR="00727CF0"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 xml:space="preserve"> </w:t>
      </w:r>
      <w:r w:rsidR="00727CF0"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місцевості)</w:t>
      </w:r>
      <w:r w:rsidR="00727CF0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.</w:t>
      </w:r>
    </w:p>
    <w:p w:rsidR="008810B5" w:rsidRDefault="00727CF0" w:rsidP="00727CF0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  <w:r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Розробка технічної документації із землеустрою щодо</w:t>
      </w:r>
      <w:r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 xml:space="preserve"> </w:t>
      </w:r>
      <w:r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встановлення меж земельного сервітуту</w:t>
      </w:r>
      <w:r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.</w:t>
      </w:r>
    </w:p>
    <w:p w:rsidR="00727CF0" w:rsidRPr="00727CF0" w:rsidRDefault="00727CF0" w:rsidP="00727CF0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  <w:r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Нави</w:t>
      </w:r>
      <w:r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ч</w:t>
      </w:r>
      <w:r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ки швидкого пошуку необхідної інформації</w:t>
      </w:r>
      <w:r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.</w:t>
      </w:r>
    </w:p>
    <w:p w:rsidR="00727CF0" w:rsidRPr="00727CF0" w:rsidRDefault="00727CF0" w:rsidP="00727CF0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  <w:r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Нави</w:t>
      </w:r>
      <w:r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ч</w:t>
      </w:r>
      <w:r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ки складання ділових документів</w:t>
      </w:r>
      <w:r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.</w:t>
      </w:r>
    </w:p>
    <w:p w:rsidR="00727CF0" w:rsidRPr="00727CF0" w:rsidRDefault="00727CF0" w:rsidP="00727CF0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  <w:r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Грамотне усне мовлення і письмова комунікація</w:t>
      </w:r>
      <w:r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.</w:t>
      </w:r>
    </w:p>
    <w:p w:rsidR="00727CF0" w:rsidRPr="00727CF0" w:rsidRDefault="00727CF0" w:rsidP="00727CF0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  <w:r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Знання правил ділового етикету</w:t>
      </w:r>
      <w:r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.</w:t>
      </w:r>
    </w:p>
    <w:p w:rsidR="00727CF0" w:rsidRPr="00727CF0" w:rsidRDefault="00727CF0" w:rsidP="00727CF0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  <w:r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Планування, управління часом</w:t>
      </w:r>
      <w:r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.</w:t>
      </w:r>
    </w:p>
    <w:p w:rsidR="00727CF0" w:rsidRPr="00727CF0" w:rsidRDefault="00727CF0" w:rsidP="00727CF0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  <w:r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Корпоративна гнучкість та лояльність</w:t>
      </w:r>
      <w:r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.</w:t>
      </w:r>
    </w:p>
    <w:p w:rsidR="00727CF0" w:rsidRPr="00727CF0" w:rsidRDefault="00727CF0" w:rsidP="00727CF0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  <w:r w:rsidRPr="00727CF0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Здатність ефективно працювати в режимі багатозадачності</w:t>
      </w:r>
      <w:r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.</w:t>
      </w:r>
    </w:p>
    <w:p w:rsidR="00F70B0D" w:rsidRPr="00F70B0D" w:rsidRDefault="00F94683" w:rsidP="00F9468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val="aa-ET" w:eastAsia="aa-ET"/>
        </w:rPr>
      </w:pPr>
      <w:r w:rsidRPr="00F94683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val="aa-ET" w:eastAsia="aa-ET"/>
        </w:rPr>
        <w:t>Ми пропонуємо:</w:t>
      </w:r>
    </w:p>
    <w:p w:rsidR="00F94683" w:rsidRPr="00F70B0D" w:rsidRDefault="00F94683" w:rsidP="00F70B0D">
      <w:pPr>
        <w:pStyle w:val="a3"/>
        <w:numPr>
          <w:ilvl w:val="0"/>
          <w:numId w:val="31"/>
        </w:numPr>
        <w:shd w:val="clear" w:color="auto" w:fill="FFFFFF"/>
        <w:spacing w:after="100" w:afterAutospacing="1" w:line="300" w:lineRule="atLeast"/>
        <w:ind w:left="284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  <w:r w:rsidRPr="00F70B0D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 xml:space="preserve">Місце роботи: м. Київ, </w:t>
      </w:r>
      <w:r w:rsidR="00727CF0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вул. Олекси Тихого, 103.</w:t>
      </w:r>
    </w:p>
    <w:p w:rsidR="00F94683" w:rsidRPr="00F70B0D" w:rsidRDefault="00F94683" w:rsidP="00F70B0D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284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  <w:r w:rsidRPr="00F70B0D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Працевлаштування в стабільній компанії національного масштабу</w:t>
      </w:r>
      <w:r w:rsidR="00727CF0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.</w:t>
      </w:r>
    </w:p>
    <w:p w:rsidR="00F94683" w:rsidRPr="00F70B0D" w:rsidRDefault="00F94683" w:rsidP="00F70B0D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284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  <w:r w:rsidRPr="00F70B0D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lastRenderedPageBreak/>
        <w:t>Прозорі умови праці: висока заробітна плата, щоквартальна премія, інші пільги</w:t>
      </w:r>
    </w:p>
    <w:p w:rsidR="00F94683" w:rsidRPr="00F70B0D" w:rsidRDefault="00F94683" w:rsidP="00F70B0D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284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  <w:r w:rsidRPr="00F70B0D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Підтримку професіоналів, які орієнтовані на досягнення успіху</w:t>
      </w:r>
      <w:r w:rsidR="00727CF0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.</w:t>
      </w:r>
    </w:p>
    <w:p w:rsidR="00F94683" w:rsidRPr="00F70B0D" w:rsidRDefault="00F94683" w:rsidP="00F70B0D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284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  <w:r w:rsidRPr="00F70B0D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Можливість кар'єрного росту та визнання досягнень</w:t>
      </w:r>
      <w:r w:rsidR="00727CF0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.</w:t>
      </w:r>
    </w:p>
    <w:p w:rsidR="00F94683" w:rsidRPr="00F70B0D" w:rsidRDefault="00F94683" w:rsidP="00F70B0D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284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  <w:r w:rsidRPr="00F70B0D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Професійне та розвиваюче навчання</w:t>
      </w:r>
      <w:r w:rsidR="00727CF0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.</w:t>
      </w:r>
    </w:p>
    <w:p w:rsidR="00F94683" w:rsidRPr="00F94683" w:rsidRDefault="00F94683" w:rsidP="00F94683">
      <w:pPr>
        <w:shd w:val="clear" w:color="auto" w:fill="FFFFFF"/>
        <w:spacing w:before="300" w:after="0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</w:pPr>
      <w:r w:rsidRPr="00F94683">
        <w:rPr>
          <w:rFonts w:ascii="Times New Roman" w:eastAsia="Times New Roman" w:hAnsi="Times New Roman" w:cs="Times New Roman"/>
          <w:color w:val="212527"/>
          <w:sz w:val="28"/>
          <w:szCs w:val="28"/>
          <w:lang w:val="aa-ET" w:eastAsia="aa-ET"/>
        </w:rPr>
        <w:t>Надсилайте резюме із зазначенням бажаного рівня заробітної плати.</w:t>
      </w:r>
    </w:p>
    <w:p w:rsidR="00503A37" w:rsidRPr="00F94683" w:rsidRDefault="00503A37" w:rsidP="00F94683">
      <w:pPr>
        <w:rPr>
          <w:rFonts w:ascii="Times New Roman" w:hAnsi="Times New Roman" w:cs="Times New Roman"/>
          <w:sz w:val="28"/>
          <w:szCs w:val="28"/>
        </w:rPr>
      </w:pPr>
    </w:p>
    <w:p w:rsidR="00E76F13" w:rsidRPr="00F94683" w:rsidRDefault="00E76F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6F13" w:rsidRPr="00F946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B94"/>
    <w:multiLevelType w:val="hybridMultilevel"/>
    <w:tmpl w:val="BE4039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5F6"/>
    <w:multiLevelType w:val="hybridMultilevel"/>
    <w:tmpl w:val="3C1ECF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70E"/>
    <w:multiLevelType w:val="hybridMultilevel"/>
    <w:tmpl w:val="46FED46C"/>
    <w:lvl w:ilvl="0" w:tplc="DCC05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D16A0F"/>
    <w:multiLevelType w:val="hybridMultilevel"/>
    <w:tmpl w:val="103C13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1430"/>
    <w:multiLevelType w:val="hybridMultilevel"/>
    <w:tmpl w:val="43CAFC8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DE4FDF"/>
    <w:multiLevelType w:val="hybridMultilevel"/>
    <w:tmpl w:val="EDF8E4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2E91"/>
    <w:multiLevelType w:val="hybridMultilevel"/>
    <w:tmpl w:val="486267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01B2E"/>
    <w:multiLevelType w:val="hybridMultilevel"/>
    <w:tmpl w:val="3C8E9B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E372B"/>
    <w:multiLevelType w:val="multilevel"/>
    <w:tmpl w:val="5A8E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60583"/>
    <w:multiLevelType w:val="hybridMultilevel"/>
    <w:tmpl w:val="47C005D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A331D"/>
    <w:multiLevelType w:val="multilevel"/>
    <w:tmpl w:val="23C4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C2283"/>
    <w:multiLevelType w:val="multilevel"/>
    <w:tmpl w:val="4888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0B6DEA"/>
    <w:multiLevelType w:val="hybridMultilevel"/>
    <w:tmpl w:val="F86CEB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C1D35"/>
    <w:multiLevelType w:val="hybridMultilevel"/>
    <w:tmpl w:val="44BC5BF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20D53"/>
    <w:multiLevelType w:val="hybridMultilevel"/>
    <w:tmpl w:val="B7467C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464AA"/>
    <w:multiLevelType w:val="hybridMultilevel"/>
    <w:tmpl w:val="4E2696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22DBF"/>
    <w:multiLevelType w:val="hybridMultilevel"/>
    <w:tmpl w:val="79D41E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481DEC"/>
    <w:multiLevelType w:val="hybridMultilevel"/>
    <w:tmpl w:val="7ED42A20"/>
    <w:lvl w:ilvl="0" w:tplc="859898C0">
      <w:start w:val="17"/>
      <w:numFmt w:val="bullet"/>
      <w:lvlText w:val="-"/>
      <w:lvlJc w:val="left"/>
      <w:pPr>
        <w:ind w:left="6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5">
    <w:nsid w:val="5E121B4F"/>
    <w:multiLevelType w:val="hybridMultilevel"/>
    <w:tmpl w:val="BEB80D7E"/>
    <w:lvl w:ilvl="0" w:tplc="02B0898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6151D8"/>
    <w:multiLevelType w:val="multilevel"/>
    <w:tmpl w:val="3158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E76595"/>
    <w:multiLevelType w:val="hybridMultilevel"/>
    <w:tmpl w:val="B0DA06F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>
    <w:nsid w:val="6F741001"/>
    <w:multiLevelType w:val="hybridMultilevel"/>
    <w:tmpl w:val="4B8C9D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6"/>
  </w:num>
  <w:num w:numId="4">
    <w:abstractNumId w:val="13"/>
  </w:num>
  <w:num w:numId="5">
    <w:abstractNumId w:val="32"/>
  </w:num>
  <w:num w:numId="6">
    <w:abstractNumId w:val="8"/>
  </w:num>
  <w:num w:numId="7">
    <w:abstractNumId w:val="11"/>
  </w:num>
  <w:num w:numId="8">
    <w:abstractNumId w:val="7"/>
  </w:num>
  <w:num w:numId="9">
    <w:abstractNumId w:val="28"/>
  </w:num>
  <w:num w:numId="10">
    <w:abstractNumId w:val="31"/>
  </w:num>
  <w:num w:numId="11">
    <w:abstractNumId w:val="18"/>
  </w:num>
  <w:num w:numId="12">
    <w:abstractNumId w:val="24"/>
  </w:num>
  <w:num w:numId="13">
    <w:abstractNumId w:val="2"/>
  </w:num>
  <w:num w:numId="14">
    <w:abstractNumId w:val="21"/>
  </w:num>
  <w:num w:numId="15">
    <w:abstractNumId w:val="25"/>
  </w:num>
  <w:num w:numId="16">
    <w:abstractNumId w:val="9"/>
  </w:num>
  <w:num w:numId="17">
    <w:abstractNumId w:val="1"/>
  </w:num>
  <w:num w:numId="18">
    <w:abstractNumId w:val="23"/>
  </w:num>
  <w:num w:numId="19">
    <w:abstractNumId w:val="0"/>
  </w:num>
  <w:num w:numId="20">
    <w:abstractNumId w:val="6"/>
  </w:num>
  <w:num w:numId="21">
    <w:abstractNumId w:val="3"/>
  </w:num>
  <w:num w:numId="22">
    <w:abstractNumId w:val="27"/>
  </w:num>
  <w:num w:numId="23">
    <w:abstractNumId w:val="14"/>
  </w:num>
  <w:num w:numId="24">
    <w:abstractNumId w:val="29"/>
  </w:num>
  <w:num w:numId="25">
    <w:abstractNumId w:val="16"/>
  </w:num>
  <w:num w:numId="26">
    <w:abstractNumId w:val="10"/>
  </w:num>
  <w:num w:numId="27">
    <w:abstractNumId w:val="17"/>
  </w:num>
  <w:num w:numId="28">
    <w:abstractNumId w:val="30"/>
  </w:num>
  <w:num w:numId="29">
    <w:abstractNumId w:val="4"/>
  </w:num>
  <w:num w:numId="30">
    <w:abstractNumId w:val="5"/>
  </w:num>
  <w:num w:numId="31">
    <w:abstractNumId w:val="12"/>
  </w:num>
  <w:num w:numId="32">
    <w:abstractNumId w:val="33"/>
  </w:num>
  <w:num w:numId="33">
    <w:abstractNumId w:val="2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1B648D"/>
    <w:rsid w:val="002009AE"/>
    <w:rsid w:val="003A33BF"/>
    <w:rsid w:val="003D7773"/>
    <w:rsid w:val="00503A37"/>
    <w:rsid w:val="00564E12"/>
    <w:rsid w:val="005D00D7"/>
    <w:rsid w:val="00727CF0"/>
    <w:rsid w:val="00756EBF"/>
    <w:rsid w:val="00796E26"/>
    <w:rsid w:val="008810B5"/>
    <w:rsid w:val="00986B9A"/>
    <w:rsid w:val="00A22FB4"/>
    <w:rsid w:val="00AC0807"/>
    <w:rsid w:val="00AE7AC9"/>
    <w:rsid w:val="00B129CA"/>
    <w:rsid w:val="00B62E08"/>
    <w:rsid w:val="00B72C73"/>
    <w:rsid w:val="00C4173E"/>
    <w:rsid w:val="00CC5CEC"/>
    <w:rsid w:val="00E4566D"/>
    <w:rsid w:val="00E7114E"/>
    <w:rsid w:val="00E76F13"/>
    <w:rsid w:val="00E93A14"/>
    <w:rsid w:val="00EE0D9F"/>
    <w:rsid w:val="00EE430E"/>
    <w:rsid w:val="00F443FC"/>
    <w:rsid w:val="00F46688"/>
    <w:rsid w:val="00F52D36"/>
    <w:rsid w:val="00F649A9"/>
    <w:rsid w:val="00F70B0D"/>
    <w:rsid w:val="00F94683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9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9A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1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9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Мельник Христина Євгенівна</cp:lastModifiedBy>
  <cp:revision>2</cp:revision>
  <dcterms:created xsi:type="dcterms:W3CDTF">2020-07-07T13:02:00Z</dcterms:created>
  <dcterms:modified xsi:type="dcterms:W3CDTF">2020-07-07T13:02:00Z</dcterms:modified>
</cp:coreProperties>
</file>