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  <w:r w:rsidRPr="00EC761A">
        <w:rPr>
          <w:rFonts w:asciiTheme="minorHAnsi" w:hAnsiTheme="minorHAnsi" w:cstheme="minorHAnsi"/>
          <w:color w:val="212527"/>
        </w:rPr>
        <w:t xml:space="preserve">В ТОВ «Оператор газотранспортної системи України» відкрита </w:t>
      </w:r>
      <w:r w:rsidR="00EC761A">
        <w:rPr>
          <w:rFonts w:asciiTheme="minorHAnsi" w:hAnsiTheme="minorHAnsi" w:cstheme="minorHAnsi"/>
          <w:color w:val="212527"/>
        </w:rPr>
        <w:t>вакансія</w:t>
      </w:r>
      <w:bookmarkStart w:id="0" w:name="_GoBack"/>
      <w:bookmarkEnd w:id="0"/>
      <w:r w:rsidRPr="00EC761A">
        <w:rPr>
          <w:rFonts w:asciiTheme="minorHAnsi" w:hAnsiTheme="minorHAnsi" w:cstheme="minorHAnsi"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7B1C46" w:rsidRPr="00EC761A" w:rsidRDefault="007B1C46" w:rsidP="007B1C46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EC761A">
        <w:rPr>
          <w:rFonts w:cstheme="minorHAnsi"/>
          <w:b/>
          <w:i/>
          <w:sz w:val="20"/>
          <w:szCs w:val="20"/>
        </w:rPr>
        <w:t>Водій автотранспортних засобів ( спеціальні автомобілі)</w:t>
      </w:r>
    </w:p>
    <w:p w:rsidR="00F52D36" w:rsidRPr="00EC761A" w:rsidRDefault="00F52D36">
      <w:pPr>
        <w:rPr>
          <w:rFonts w:cstheme="minorHAnsi"/>
          <w:b/>
          <w:sz w:val="20"/>
          <w:szCs w:val="20"/>
        </w:rPr>
      </w:pPr>
      <w:r w:rsidRPr="00EC761A">
        <w:rPr>
          <w:rFonts w:cstheme="minorHAnsi"/>
          <w:b/>
          <w:sz w:val="20"/>
          <w:szCs w:val="20"/>
          <w:lang w:val="ru-RU"/>
        </w:rPr>
        <w:t>Функ</w:t>
      </w:r>
      <w:r w:rsidRPr="00EC761A">
        <w:rPr>
          <w:rFonts w:cstheme="minorHAnsi"/>
          <w:b/>
          <w:sz w:val="20"/>
          <w:szCs w:val="20"/>
        </w:rPr>
        <w:t>ціональні обов’язки:</w:t>
      </w:r>
    </w:p>
    <w:p w:rsidR="00D14808" w:rsidRPr="00D14808" w:rsidRDefault="00D14808" w:rsidP="00D14808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sz w:val="20"/>
          <w:szCs w:val="20"/>
        </w:rPr>
        <w:t xml:space="preserve">Керування спеціальним автомобілем ЗІЛ 4331 </w:t>
      </w:r>
    </w:p>
    <w:p w:rsidR="00D14808" w:rsidRPr="00D14808" w:rsidRDefault="00D14808" w:rsidP="00D14808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sz w:val="20"/>
          <w:szCs w:val="20"/>
        </w:rPr>
        <w:t>Забезпечення коректного плавного професійного водіння автомобіля, за різних дорожніх умов, що максимально забезпечує життя і здоров’я пасажирів, схоронність товарно-матеріальних цінностей, що транспортуються і технічно справний стан самого автомобіля.</w:t>
      </w:r>
    </w:p>
    <w:p w:rsidR="00D14808" w:rsidRPr="00D14808" w:rsidRDefault="00D14808" w:rsidP="00D14808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bCs/>
          <w:sz w:val="20"/>
          <w:szCs w:val="20"/>
        </w:rPr>
        <w:t xml:space="preserve">Щоденно </w:t>
      </w:r>
      <w:r w:rsidRPr="00D14808">
        <w:rPr>
          <w:rFonts w:cstheme="minorHAnsi"/>
          <w:sz w:val="20"/>
          <w:szCs w:val="20"/>
        </w:rPr>
        <w:t>проведення роботи з технічного обслуговування та ремонту машин, перевірки технічного стану аварійної техніки та запланованих на виїзд транспортних засобів на другий день, перевірки стану акумуляторних батарей тощо</w:t>
      </w:r>
    </w:p>
    <w:p w:rsidR="00D14808" w:rsidRPr="00D14808" w:rsidRDefault="00D14808" w:rsidP="00D14808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bCs/>
          <w:sz w:val="20"/>
          <w:szCs w:val="20"/>
        </w:rPr>
        <w:t xml:space="preserve">Забезпечення своєчасної </w:t>
      </w:r>
      <w:r w:rsidR="00770309" w:rsidRPr="00EC761A">
        <w:rPr>
          <w:rFonts w:cstheme="minorHAnsi"/>
          <w:bCs/>
          <w:sz w:val="20"/>
          <w:szCs w:val="20"/>
        </w:rPr>
        <w:t xml:space="preserve">підготовки </w:t>
      </w:r>
      <w:r w:rsidRPr="00D14808">
        <w:rPr>
          <w:rFonts w:cstheme="minorHAnsi"/>
          <w:bCs/>
          <w:sz w:val="20"/>
          <w:szCs w:val="20"/>
        </w:rPr>
        <w:t xml:space="preserve"> автомобіля для виконання поставленого завдання.</w:t>
      </w:r>
    </w:p>
    <w:p w:rsidR="00D14808" w:rsidRPr="00D14808" w:rsidRDefault="00D14808" w:rsidP="00D14808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sz w:val="20"/>
          <w:szCs w:val="20"/>
        </w:rPr>
        <w:t>Співпраця зі службами ГРС, ЛЕС</w:t>
      </w:r>
    </w:p>
    <w:p w:rsidR="00D14808" w:rsidRPr="00D14808" w:rsidRDefault="00D14808" w:rsidP="00D14808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sz w:val="20"/>
          <w:szCs w:val="20"/>
        </w:rPr>
        <w:t>Доставлення бригади та матеріалів згідно маршруту</w:t>
      </w:r>
    </w:p>
    <w:p w:rsidR="007B1C46" w:rsidRPr="00EC761A" w:rsidRDefault="00D14808" w:rsidP="00EC761A">
      <w:pPr>
        <w:numPr>
          <w:ilvl w:val="0"/>
          <w:numId w:val="13"/>
        </w:numPr>
        <w:contextualSpacing/>
        <w:rPr>
          <w:rFonts w:cstheme="minorHAnsi"/>
          <w:sz w:val="20"/>
          <w:szCs w:val="20"/>
        </w:rPr>
      </w:pPr>
      <w:r w:rsidRPr="00D14808">
        <w:rPr>
          <w:rFonts w:cstheme="minorHAnsi"/>
          <w:sz w:val="20"/>
          <w:szCs w:val="20"/>
          <w:shd w:val="clear" w:color="auto" w:fill="FFFFFF"/>
        </w:rPr>
        <w:t>Ведення маршрутних листів, відзначаючи маршрути проходження, пройдений кілометраж, витрати палива.</w:t>
      </w:r>
    </w:p>
    <w:p w:rsidR="00770309" w:rsidRPr="00D14808" w:rsidRDefault="00770309" w:rsidP="00770309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 щодо Вас:</w:t>
      </w:r>
    </w:p>
    <w:p w:rsidR="00770309" w:rsidRPr="00EC761A" w:rsidRDefault="00770309" w:rsidP="007703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Повна або базова загальна середня освіта та спеціальні курси </w:t>
      </w:r>
    </w:p>
    <w:p w:rsidR="00770309" w:rsidRPr="00EC761A" w:rsidRDefault="00770309" w:rsidP="007703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Посвідчення водія з категоріями В, В1,ВЕ,В1Е,С,С1,СЕ,С1Е </w:t>
      </w:r>
    </w:p>
    <w:p w:rsidR="00D14808" w:rsidRPr="00EC761A" w:rsidRDefault="00770309" w:rsidP="00EC76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Досвід роботи </w:t>
      </w: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від 2-х років</w:t>
      </w:r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Прозорі умови праці, щоквартальна премія</w:t>
      </w:r>
    </w:p>
    <w:p w:rsidR="00D14808" w:rsidRPr="00D14808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D14808" w:rsidRPr="00D14808" w:rsidRDefault="00D14808" w:rsidP="006E421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C761A" w:rsidRDefault="00D14808" w:rsidP="00EC761A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Одеська обл., 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Березівський </w:t>
      </w: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р-н, </w:t>
      </w:r>
      <w:r w:rsidR="00770309" w:rsidRPr="00EC761A">
        <w:rPr>
          <w:rFonts w:eastAsia="Times New Roman" w:cstheme="minorHAnsi"/>
          <w:color w:val="444444"/>
          <w:sz w:val="20"/>
          <w:szCs w:val="20"/>
          <w:lang w:eastAsia="ru-RU"/>
        </w:rPr>
        <w:t>с. Донська Балка, провулок Садовий, 9</w:t>
      </w: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</w:p>
    <w:p w:rsidR="00D14808" w:rsidRPr="00D14808" w:rsidRDefault="00D14808" w:rsidP="00EC761A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 </w:t>
      </w:r>
    </w:p>
    <w:p w:rsidR="00D14808" w:rsidRPr="00D14808" w:rsidRDefault="006E4219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Чекаємо Ваше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 адресу: </w:t>
      </w:r>
      <w:r w:rsidR="00EC761A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 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до 14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липня 2020 року включно.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1B648D"/>
    <w:rsid w:val="002C1930"/>
    <w:rsid w:val="00503A37"/>
    <w:rsid w:val="00564E12"/>
    <w:rsid w:val="006E4219"/>
    <w:rsid w:val="00756EBF"/>
    <w:rsid w:val="00770309"/>
    <w:rsid w:val="007B1C46"/>
    <w:rsid w:val="00931698"/>
    <w:rsid w:val="00986B9A"/>
    <w:rsid w:val="00AC0807"/>
    <w:rsid w:val="00B978CC"/>
    <w:rsid w:val="00D14808"/>
    <w:rsid w:val="00E7114E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dcterms:created xsi:type="dcterms:W3CDTF">2020-07-07T13:48:00Z</dcterms:created>
  <dcterms:modified xsi:type="dcterms:W3CDTF">2020-07-07T13:48:00Z</dcterms:modified>
</cp:coreProperties>
</file>