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58" w:rsidRPr="00D44958" w:rsidRDefault="002C1930" w:rsidP="00D44958">
      <w:pPr>
        <w:pStyle w:val="a4"/>
        <w:shd w:val="clear" w:color="auto" w:fill="FFFFFF"/>
        <w:spacing w:line="240" w:lineRule="atLeast"/>
        <w:rPr>
          <w:rFonts w:asciiTheme="minorHAnsi" w:hAnsiTheme="minorHAnsi" w:cstheme="minorHAnsi"/>
          <w:b/>
          <w:color w:val="212527"/>
          <w:sz w:val="20"/>
          <w:szCs w:val="20"/>
        </w:rPr>
      </w:pPr>
      <w:r w:rsidRPr="00D44958">
        <w:rPr>
          <w:rFonts w:asciiTheme="minorHAnsi" w:hAnsiTheme="minorHAnsi" w:cstheme="minorHAnsi"/>
          <w:b/>
          <w:color w:val="212527"/>
          <w:sz w:val="20"/>
          <w:szCs w:val="20"/>
        </w:rPr>
        <w:t xml:space="preserve">В ТОВ «Оператор газотранспортної системи України» відкрита </w:t>
      </w:r>
      <w:r w:rsidR="00EC761A" w:rsidRPr="00D44958">
        <w:rPr>
          <w:rFonts w:asciiTheme="minorHAnsi" w:hAnsiTheme="minorHAnsi" w:cstheme="minorHAnsi"/>
          <w:b/>
          <w:color w:val="212527"/>
          <w:sz w:val="20"/>
          <w:szCs w:val="20"/>
        </w:rPr>
        <w:t>вакансія</w:t>
      </w:r>
      <w:r w:rsidRPr="00D44958">
        <w:rPr>
          <w:rFonts w:asciiTheme="minorHAnsi" w:hAnsiTheme="minorHAnsi" w:cstheme="minorHAnsi"/>
          <w:b/>
          <w:color w:val="212527"/>
          <w:sz w:val="20"/>
          <w:szCs w:val="20"/>
        </w:rPr>
        <w:t>:</w:t>
      </w:r>
    </w:p>
    <w:p w:rsidR="0064635E" w:rsidRPr="00D44958" w:rsidRDefault="0064635E" w:rsidP="00D44958">
      <w:pPr>
        <w:spacing w:before="100" w:beforeAutospacing="1" w:after="100" w:afterAutospacing="1" w:line="240" w:lineRule="atLeast"/>
        <w:rPr>
          <w:rFonts w:cstheme="minorHAnsi"/>
          <w:b/>
          <w:sz w:val="20"/>
          <w:szCs w:val="20"/>
        </w:rPr>
      </w:pPr>
      <w:r w:rsidRPr="00D44958">
        <w:rPr>
          <w:rFonts w:cstheme="minorHAnsi"/>
          <w:b/>
          <w:i/>
          <w:sz w:val="20"/>
          <w:szCs w:val="20"/>
        </w:rPr>
        <w:t>Монтер із захисту підземних трубопроводів від корозії</w:t>
      </w:r>
      <w:r w:rsidR="00A36FBD">
        <w:rPr>
          <w:rFonts w:cstheme="minorHAnsi"/>
          <w:b/>
          <w:i/>
          <w:sz w:val="20"/>
          <w:szCs w:val="20"/>
        </w:rPr>
        <w:t xml:space="preserve"> 4</w:t>
      </w:r>
      <w:r w:rsidRPr="00D44958">
        <w:rPr>
          <w:rFonts w:cstheme="minorHAnsi"/>
          <w:b/>
          <w:i/>
          <w:sz w:val="20"/>
          <w:szCs w:val="20"/>
        </w:rPr>
        <w:t xml:space="preserve"> розряду</w:t>
      </w:r>
      <w:r w:rsidRPr="00D44958">
        <w:rPr>
          <w:rFonts w:cstheme="minorHAnsi"/>
          <w:b/>
          <w:sz w:val="20"/>
          <w:szCs w:val="20"/>
        </w:rPr>
        <w:t xml:space="preserve"> </w:t>
      </w:r>
    </w:p>
    <w:p w:rsidR="003B4029" w:rsidRPr="00D44958" w:rsidRDefault="00F52D36" w:rsidP="003B4029">
      <w:pPr>
        <w:rPr>
          <w:rFonts w:cstheme="minorHAnsi"/>
          <w:b/>
          <w:sz w:val="20"/>
          <w:szCs w:val="20"/>
        </w:rPr>
      </w:pPr>
      <w:r w:rsidRPr="00D44958">
        <w:rPr>
          <w:rFonts w:cstheme="minorHAnsi"/>
          <w:b/>
          <w:sz w:val="20"/>
          <w:szCs w:val="20"/>
        </w:rPr>
        <w:t>Функціональні обов’язки: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Забезпечує надійну  та безперебійну роботу обладнання.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Виконує монтаж, обслуговування, регулювання  та ремонт споруд, обладнання, приладів контролю, установок катодного та протекторного захисту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Проводить електровимірювання на трасі трубопроводу</w:t>
      </w:r>
    </w:p>
    <w:p w:rsidR="00A36FBD" w:rsidRPr="00A36FBD" w:rsidRDefault="00A36FBD" w:rsidP="00A36FBD">
      <w:pPr>
        <w:numPr>
          <w:ilvl w:val="0"/>
          <w:numId w:val="19"/>
        </w:numPr>
        <w:contextualSpacing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Визначає місце пошкодження кабелів, вимірює опори заземлення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Проводить визначення питомого опору ґрунтів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Бере участь у роботах з термітної приварки катодних виводів до діючого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Здійснює регулювання, реєстрацію параметрів при експлуатації неавтоматизованих станцій катодного захисту та протекторних установок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Проводить огляд та ремонт вимірювальних пунктів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Проводить технічне обслуговування та ремонт установок протекторного захисту з подальшим вимірюванням потенціалу «труба-земля», контролю струму протекторної установки, відновлення контакту дренажного кабелю з газопроводом при необхідності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eastAsia="Times New Roman" w:cstheme="minorHAnsi"/>
          <w:sz w:val="20"/>
          <w:szCs w:val="20"/>
          <w:lang w:eastAsia="ru-RU"/>
        </w:rPr>
        <w:t>Бере участь у земляних, вогневих та газонебезпечних роботах на діючих магістральних газопроводах та об’єктах ГТС</w:t>
      </w:r>
    </w:p>
    <w:p w:rsidR="00A36FBD" w:rsidRPr="00A36FBD" w:rsidRDefault="00A36FBD" w:rsidP="00A36FBD">
      <w:pPr>
        <w:numPr>
          <w:ilvl w:val="0"/>
          <w:numId w:val="19"/>
        </w:numPr>
        <w:spacing w:after="120" w:line="240" w:lineRule="auto"/>
        <w:ind w:left="720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6FBD">
        <w:rPr>
          <w:rFonts w:cstheme="minorHAnsi"/>
          <w:sz w:val="20"/>
          <w:szCs w:val="20"/>
        </w:rPr>
        <w:t>Слідкує за справністю обладнання, пристроїв, інструменту та приладів</w:t>
      </w:r>
    </w:p>
    <w:p w:rsidR="00A94DC4" w:rsidRPr="00D44958" w:rsidRDefault="00A94DC4" w:rsidP="00A36FBD">
      <w:pPr>
        <w:widowControl w:val="0"/>
        <w:tabs>
          <w:tab w:val="left" w:pos="430"/>
          <w:tab w:val="left" w:pos="572"/>
        </w:tabs>
        <w:ind w:left="5"/>
        <w:jc w:val="both"/>
        <w:rPr>
          <w:rFonts w:cstheme="minorHAnsi"/>
          <w:b/>
          <w:sz w:val="20"/>
          <w:szCs w:val="20"/>
        </w:rPr>
      </w:pPr>
      <w:r w:rsidRPr="00D44958">
        <w:rPr>
          <w:rFonts w:cstheme="minorHAnsi"/>
          <w:b/>
          <w:sz w:val="20"/>
          <w:szCs w:val="20"/>
        </w:rPr>
        <w:t>Спеціальні знання, навички:</w:t>
      </w:r>
    </w:p>
    <w:p w:rsidR="00770309" w:rsidRPr="00D44958" w:rsidRDefault="00770309" w:rsidP="00A94DC4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A36FBD" w:rsidRPr="00A36FBD" w:rsidRDefault="00A36FBD" w:rsidP="00A36FBD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A36FBD">
        <w:rPr>
          <w:rFonts w:cstheme="minorHAnsi"/>
          <w:sz w:val="20"/>
          <w:szCs w:val="20"/>
        </w:rPr>
        <w:t xml:space="preserve">Професійно-технічна освіта відповідного напрямку </w:t>
      </w:r>
    </w:p>
    <w:p w:rsidR="004937A3" w:rsidRPr="00D44958" w:rsidRDefault="004937A3" w:rsidP="00A36FBD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cstheme="minorHAnsi"/>
          <w:sz w:val="20"/>
          <w:szCs w:val="20"/>
        </w:rPr>
        <w:t xml:space="preserve">Стаж роботи не менше </w:t>
      </w:r>
      <w:r w:rsidR="00A36FBD">
        <w:rPr>
          <w:rFonts w:cstheme="minorHAnsi"/>
          <w:sz w:val="20"/>
          <w:szCs w:val="20"/>
        </w:rPr>
        <w:t>1 року</w:t>
      </w:r>
      <w:r w:rsidRPr="00D44958">
        <w:rPr>
          <w:rFonts w:cstheme="minorHAnsi"/>
          <w:sz w:val="20"/>
          <w:szCs w:val="20"/>
        </w:rPr>
        <w:t>.</w:t>
      </w:r>
    </w:p>
    <w:p w:rsidR="004937A3" w:rsidRPr="00D44958" w:rsidRDefault="0048379D" w:rsidP="004937A3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D44958" w:rsidRDefault="00DA7D5A" w:rsidP="007A4293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Комунікабельність.</w:t>
      </w:r>
    </w:p>
    <w:p w:rsidR="00EB20B0" w:rsidRPr="00D44958" w:rsidRDefault="00A94DC4" w:rsidP="007A4293">
      <w:pPr>
        <w:numPr>
          <w:ilvl w:val="0"/>
          <w:numId w:val="14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Відповідальність.</w:t>
      </w:r>
    </w:p>
    <w:p w:rsidR="00EB20B0" w:rsidRPr="00D44958" w:rsidRDefault="00A94DC4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Вихованість.</w:t>
      </w:r>
    </w:p>
    <w:p w:rsidR="00EB20B0" w:rsidRPr="00D44958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A94DC4" w:rsidRPr="00D44958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A94DC4" w:rsidRPr="00D44958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Ініціативнсть.</w:t>
      </w:r>
    </w:p>
    <w:p w:rsidR="00EB20B0" w:rsidRPr="00D44958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t>Дисциплінованість.</w:t>
      </w:r>
    </w:p>
    <w:p w:rsidR="00D14808" w:rsidRPr="00D4495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0C7391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C7391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0C7391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C7391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0C7391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0C7391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C7391">
        <w:rPr>
          <w:rFonts w:cstheme="minorHAnsi"/>
          <w:sz w:val="20"/>
          <w:szCs w:val="20"/>
        </w:rPr>
        <w:t>П</w:t>
      </w:r>
      <w:r w:rsidR="000E6317" w:rsidRPr="000C7391">
        <w:rPr>
          <w:rFonts w:cstheme="minorHAnsi"/>
          <w:sz w:val="20"/>
          <w:szCs w:val="20"/>
        </w:rPr>
        <w:t>розорі умови праці, щоквартальну</w:t>
      </w:r>
      <w:r w:rsidRPr="000C7391">
        <w:rPr>
          <w:rFonts w:cstheme="minorHAnsi"/>
          <w:sz w:val="20"/>
          <w:szCs w:val="20"/>
        </w:rPr>
        <w:t xml:space="preserve"> </w:t>
      </w:r>
      <w:r w:rsidR="000E6317" w:rsidRPr="000C7391">
        <w:rPr>
          <w:rFonts w:cstheme="minorHAnsi"/>
          <w:sz w:val="20"/>
          <w:szCs w:val="20"/>
        </w:rPr>
        <w:t>премію</w:t>
      </w:r>
    </w:p>
    <w:p w:rsidR="003B4029" w:rsidRPr="000C7391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C7391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0C7391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C7391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A36FBD" w:rsidRPr="000C7391">
        <w:rPr>
          <w:rFonts w:cstheme="minorHAnsi"/>
          <w:sz w:val="20"/>
          <w:szCs w:val="20"/>
        </w:rPr>
        <w:t>Одеська обл., Біляївський р-н, смт.Хлібодарське,  вул. Тираспольське шосе, 42</w:t>
      </w:r>
    </w:p>
    <w:p w:rsidR="00DA7D5A" w:rsidRPr="00D44958" w:rsidRDefault="0048379D" w:rsidP="00DA7D5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D4495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="00DA7D5A" w:rsidRPr="00D4495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="00DA7D5A"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DA7D5A" w:rsidRPr="00D44958" w:rsidRDefault="00DA7D5A" w:rsidP="00DA7D5A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DA7D5A" w:rsidRPr="00D44958" w:rsidRDefault="00DA7D5A" w:rsidP="00DA7D5A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D44958" w:rsidRDefault="00DA7D5A" w:rsidP="00D44958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DA7D5A" w:rsidRPr="00D44958" w:rsidRDefault="00DA7D5A" w:rsidP="00D44958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Дякуємо за увагу до нашої компанії!</w:t>
      </w:r>
    </w:p>
    <w:p w:rsidR="00503A37" w:rsidRPr="00D44958" w:rsidRDefault="00DA7D5A" w:rsidP="00DA7D5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4A76C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21</w:t>
      </w:r>
      <w:bookmarkStart w:id="0" w:name="_GoBack"/>
      <w:bookmarkEnd w:id="0"/>
      <w:r w:rsidRPr="00D4495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серпня 2020 року включно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D44958" w:rsidSect="00DA7D5A">
      <w:pgSz w:w="11906" w:h="16838" w:code="9"/>
      <w:pgMar w:top="567" w:right="397" w:bottom="312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8F0"/>
    <w:multiLevelType w:val="multilevel"/>
    <w:tmpl w:val="399A2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C3E19"/>
    <w:multiLevelType w:val="hybridMultilevel"/>
    <w:tmpl w:val="C6508750"/>
    <w:lvl w:ilvl="0" w:tplc="FCFCF2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C7391"/>
    <w:rsid w:val="000E4F8D"/>
    <w:rsid w:val="000E6317"/>
    <w:rsid w:val="00144589"/>
    <w:rsid w:val="001B648D"/>
    <w:rsid w:val="002C1930"/>
    <w:rsid w:val="003B4029"/>
    <w:rsid w:val="003C47B2"/>
    <w:rsid w:val="0048379D"/>
    <w:rsid w:val="004937A3"/>
    <w:rsid w:val="004A76C8"/>
    <w:rsid w:val="00503A37"/>
    <w:rsid w:val="00503E58"/>
    <w:rsid w:val="00564E12"/>
    <w:rsid w:val="005E532E"/>
    <w:rsid w:val="00634D60"/>
    <w:rsid w:val="0064635E"/>
    <w:rsid w:val="006E4219"/>
    <w:rsid w:val="00730413"/>
    <w:rsid w:val="00756EBF"/>
    <w:rsid w:val="00770309"/>
    <w:rsid w:val="007A4293"/>
    <w:rsid w:val="007B1C46"/>
    <w:rsid w:val="00874890"/>
    <w:rsid w:val="008B6A29"/>
    <w:rsid w:val="00931698"/>
    <w:rsid w:val="00953E24"/>
    <w:rsid w:val="00986B9A"/>
    <w:rsid w:val="009B33BD"/>
    <w:rsid w:val="00A36FBD"/>
    <w:rsid w:val="00A75CC6"/>
    <w:rsid w:val="00A94DC4"/>
    <w:rsid w:val="00AC0807"/>
    <w:rsid w:val="00B76477"/>
    <w:rsid w:val="00B978CC"/>
    <w:rsid w:val="00BC290C"/>
    <w:rsid w:val="00D14808"/>
    <w:rsid w:val="00D44958"/>
    <w:rsid w:val="00D6359D"/>
    <w:rsid w:val="00DA7D5A"/>
    <w:rsid w:val="00E139D5"/>
    <w:rsid w:val="00E40510"/>
    <w:rsid w:val="00E7114E"/>
    <w:rsid w:val="00EB20B0"/>
    <w:rsid w:val="00EB5569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6">
    <w:name w:val="Table Grid"/>
    <w:basedOn w:val="a1"/>
    <w:uiPriority w:val="59"/>
    <w:rsid w:val="00A94D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dcterms:created xsi:type="dcterms:W3CDTF">2020-08-12T11:42:00Z</dcterms:created>
  <dcterms:modified xsi:type="dcterms:W3CDTF">2020-08-12T11:53:00Z</dcterms:modified>
</cp:coreProperties>
</file>