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5CE967DC" w:rsidR="00CF47C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C7B69" w:rsidRPr="002C7B69">
        <w:rPr>
          <w:rFonts w:ascii="Times New Roman" w:hAnsi="Times New Roman" w:cs="Times New Roman"/>
          <w:b/>
          <w:sz w:val="28"/>
          <w:szCs w:val="28"/>
          <w:lang w:val="uk-UA"/>
        </w:rPr>
        <w:t>(вантажний автомобіль).</w:t>
      </w:r>
    </w:p>
    <w:p w14:paraId="48EFE031" w14:textId="42B4F457" w:rsidR="00C9067C" w:rsidRPr="00C9067C" w:rsidRDefault="002C7B6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Яготи</w:t>
      </w:r>
      <w:r w:rsidR="00E0446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нсь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кий</w:t>
      </w:r>
      <w:proofErr w:type="spellEnd"/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1D47356B" w:rsidR="008D41B9" w:rsidRDefault="00E0446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5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BFFFE45" w:rsidR="00CF47C4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30866FE0" w:rsidR="00811022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4008B774" w:rsidR="00885F41" w:rsidRPr="0083442D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спеціальним обладнанням, яке встановлене на 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автотранспортний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1C75509E" w:rsidR="0083442D" w:rsidRPr="00AA4782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технічний стан автотранспортного засобу перед виїздом на рейс і після повернення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рейсу, виконувати роботи по щоденному технічному обслуговуванню автотранспортного засобу.</w:t>
      </w:r>
    </w:p>
    <w:p w14:paraId="09765A5D" w14:textId="29574237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справність обладнання автотранспортного засобу відповідно до вимог стандартів, що стосуються безпеки дорожнього руху та охорони навколишнього середовища.</w:t>
      </w:r>
    </w:p>
    <w:p w14:paraId="4E5EE3D5" w14:textId="75D97638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правильність завантаження, розміщення та кріплення вантажів у кузові (фургоні).</w:t>
      </w:r>
    </w:p>
    <w:p w14:paraId="795CBD5C" w14:textId="39C66732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технічні несправності, які виникають під час роботи на лінії і які не вимагають розбирання механізмів.</w:t>
      </w:r>
    </w:p>
    <w:p w14:paraId="32992FAA" w14:textId="267E4C20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Заправляти автотранспортн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паливом та іншими експлуатаційними матеріалами.</w:t>
      </w:r>
    </w:p>
    <w:p w14:paraId="27B45F21" w14:textId="659163E6" w:rsidR="00AA4782" w:rsidRPr="00E36F7C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B8BFDB3" w14:textId="266F0B86" w:rsidR="002C7B69" w:rsidRPr="002C7B69" w:rsidRDefault="00811022" w:rsidP="00381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7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2C7B69" w:rsidRPr="002C7B69">
        <w:rPr>
          <w:rFonts w:ascii="Times New Roman" w:hAnsi="Times New Roman" w:cs="Times New Roman"/>
          <w:lang w:val="uk-UA"/>
        </w:rPr>
        <w:t xml:space="preserve">Київська область, </w:t>
      </w:r>
      <w:proofErr w:type="spellStart"/>
      <w:r w:rsidR="002C7B69" w:rsidRPr="002C7B69">
        <w:rPr>
          <w:rFonts w:ascii="Times New Roman" w:hAnsi="Times New Roman" w:cs="Times New Roman"/>
          <w:lang w:val="uk-UA"/>
        </w:rPr>
        <w:t>Яготинський</w:t>
      </w:r>
      <w:proofErr w:type="spellEnd"/>
      <w:r w:rsidR="002C7B69" w:rsidRPr="002C7B69">
        <w:rPr>
          <w:rFonts w:ascii="Times New Roman" w:hAnsi="Times New Roman" w:cs="Times New Roman"/>
          <w:lang w:val="uk-UA"/>
        </w:rPr>
        <w:t xml:space="preserve"> район, с. </w:t>
      </w:r>
      <w:proofErr w:type="spellStart"/>
      <w:r w:rsidR="002C7B69" w:rsidRPr="002C7B69">
        <w:rPr>
          <w:rFonts w:ascii="Times New Roman" w:hAnsi="Times New Roman" w:cs="Times New Roman"/>
          <w:lang w:val="uk-UA"/>
        </w:rPr>
        <w:t>Ничипорівка</w:t>
      </w:r>
      <w:proofErr w:type="spellEnd"/>
      <w:r w:rsidR="002C7B69" w:rsidRPr="002C7B69">
        <w:rPr>
          <w:rFonts w:ascii="Times New Roman" w:hAnsi="Times New Roman" w:cs="Times New Roman"/>
          <w:lang w:val="uk-UA"/>
        </w:rPr>
        <w:t xml:space="preserve"> </w:t>
      </w:r>
    </w:p>
    <w:p w14:paraId="7B512110" w14:textId="77777777" w:rsidR="009C6747" w:rsidRPr="00207DA7" w:rsidRDefault="00FE699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B5470"/>
    <w:rsid w:val="00207DA7"/>
    <w:rsid w:val="002C7B69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04468"/>
    <w:rsid w:val="00E36F7C"/>
    <w:rsid w:val="00E93AD0"/>
    <w:rsid w:val="00EE3B5E"/>
    <w:rsid w:val="00F27F4F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2020-08-17T13:35:00Z</dcterms:created>
  <dcterms:modified xsi:type="dcterms:W3CDTF">2020-08-17T13:43:00Z</dcterms:modified>
</cp:coreProperties>
</file>