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4A4D4D25" w:rsidR="00CF47C4" w:rsidRDefault="008D41B9" w:rsidP="0053636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Електро</w:t>
      </w:r>
      <w:r w:rsidR="008028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газозварник 6 розряду </w:t>
      </w:r>
      <w:bookmarkEnd w:id="0"/>
      <w:r w:rsidR="008028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дільниці лінійно-експлуатаційної служби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A45FD1E" w14:textId="35636E9C" w:rsidR="00014F6C" w:rsidRDefault="008028D0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Дніпропетровський</w:t>
      </w:r>
      <w:r w:rsidR="00014F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ПМ</w:t>
      </w:r>
      <w:r w:rsidR="00FD29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D65FC9A" w14:textId="77777777" w:rsidR="00536365" w:rsidRPr="00207DA7" w:rsidRDefault="00536365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011AA045" w:rsidR="00CF47C4" w:rsidRDefault="00A55FB6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Повна базова освіта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7064484" w14:textId="6C2A3D66" w:rsidR="00014F6C" w:rsidRPr="00207DA7" w:rsidRDefault="00014F6C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Стаж робо</w:t>
      </w:r>
      <w:r w:rsidR="00A55FB6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ти за професією - бажано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47947573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 вміння швидко оцінити ситуацію і прийняти правильне рішення.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28931C74" w14:textId="6288ADAD" w:rsidR="00A55FB6" w:rsidRDefault="00A55FB6" w:rsidP="00A55FB6">
      <w:pPr>
        <w:pStyle w:val="a4"/>
        <w:numPr>
          <w:ilvl w:val="0"/>
          <w:numId w:val="7"/>
        </w:numPr>
        <w:rPr>
          <w:lang w:val="uk-UA"/>
        </w:rPr>
      </w:pPr>
      <w:r w:rsidRPr="00A55FB6">
        <w:rPr>
          <w:lang w:val="uk-UA"/>
        </w:rPr>
        <w:t xml:space="preserve">Добре знати обладнання і пристосування, що застосовується у роботі електрогазозварником та об’єкти , на яких виконуватиме роботи і режими їх експлуатації у взаємозв’язку з іншими </w:t>
      </w:r>
      <w:r w:rsidRPr="00A55FB6">
        <w:rPr>
          <w:lang w:val="uk-UA"/>
        </w:rPr>
        <w:t>об’є</w:t>
      </w:r>
      <w:r w:rsidRPr="00A55FB6">
        <w:rPr>
          <w:lang w:val="uk-UA"/>
        </w:rPr>
        <w:t>ктами.</w:t>
      </w:r>
    </w:p>
    <w:p w14:paraId="61F9CA91" w14:textId="62465B22" w:rsidR="00A55FB6" w:rsidRDefault="00A55FB6" w:rsidP="00A55FB6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Дотримуватись технологічного процесу зварювання.</w:t>
      </w:r>
    </w:p>
    <w:p w14:paraId="4EAD1D35" w14:textId="1EC7B38A" w:rsidR="00A55FB6" w:rsidRDefault="00A55FB6" w:rsidP="00A55FB6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Виконувати ручне дугове зварювання складних та відповідальних вузлів, конструкцій та трубопроводів із різних сталей що призначаються для роботи під динамічними та вібраційними навантаженнями та під тиском.</w:t>
      </w:r>
    </w:p>
    <w:p w14:paraId="5B491C18" w14:textId="71331590" w:rsidR="00A55FB6" w:rsidRDefault="00A55FB6" w:rsidP="00A55FB6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Виконувати кисневе прямолінійне і горизонтальне різання особливо складних деталей із різних сталей, по розмітці вручну з обробленням кромок під сварку, в тому числі із застосуванням спеціальних флюсів з різних сталей і сплавів.</w:t>
      </w:r>
    </w:p>
    <w:p w14:paraId="205B7F65" w14:textId="5429AF1F" w:rsidR="00A55FB6" w:rsidRDefault="00A55FB6" w:rsidP="00A55FB6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Виконувати сварку відповідних конструкцій в блочному виконанню у всіх просторових положеннях зварного шва.</w:t>
      </w:r>
    </w:p>
    <w:p w14:paraId="5E302AC0" w14:textId="1A77F068" w:rsidR="00A55FB6" w:rsidRPr="00A55FB6" w:rsidRDefault="00C221D5" w:rsidP="00A55FB6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Виконувати інші завдання і </w:t>
      </w:r>
      <w:proofErr w:type="spellStart"/>
      <w:r>
        <w:rPr>
          <w:lang w:val="uk-UA"/>
        </w:rPr>
        <w:t>обов</w:t>
      </w:r>
      <w:proofErr w:type="spellEnd"/>
      <w:r w:rsidRPr="00C221D5">
        <w:t>’</w:t>
      </w:r>
      <w:proofErr w:type="spellStart"/>
      <w:r>
        <w:rPr>
          <w:lang w:val="uk-UA"/>
        </w:rPr>
        <w:t>язки</w:t>
      </w:r>
      <w:proofErr w:type="spellEnd"/>
      <w:r>
        <w:rPr>
          <w:lang w:val="uk-UA"/>
        </w:rPr>
        <w:t xml:space="preserve"> в межах своєї компетенції.</w:t>
      </w:r>
    </w:p>
    <w:p w14:paraId="496284CB" w14:textId="77777777" w:rsidR="00A55FB6" w:rsidRDefault="00A55FB6" w:rsidP="00A209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8499C3" w14:textId="2EB74F1B" w:rsidR="00CF47C4" w:rsidRPr="00A55FB6" w:rsidRDefault="00CF47C4" w:rsidP="00A55F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5F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4D55F097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5D41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Дніпропетровська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5D41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Дніпропетровський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р-н, </w:t>
      </w:r>
      <w:proofErr w:type="spellStart"/>
      <w:r w:rsidR="00562D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Новоолександрівська</w:t>
      </w:r>
      <w:proofErr w:type="spellEnd"/>
      <w:r w:rsidR="00562D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сільська рада, Комплекс будівель і споруд № 5.</w:t>
      </w:r>
    </w:p>
    <w:p w14:paraId="7B512110" w14:textId="77777777" w:rsidR="009C6747" w:rsidRPr="00207DA7" w:rsidRDefault="00C221D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C34E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B14EE"/>
    <w:multiLevelType w:val="hybridMultilevel"/>
    <w:tmpl w:val="3448F6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14F6C"/>
    <w:rsid w:val="00207DA7"/>
    <w:rsid w:val="00520CD4"/>
    <w:rsid w:val="00536365"/>
    <w:rsid w:val="00562D7C"/>
    <w:rsid w:val="005D4132"/>
    <w:rsid w:val="005E1C92"/>
    <w:rsid w:val="0074183C"/>
    <w:rsid w:val="008028D0"/>
    <w:rsid w:val="00811022"/>
    <w:rsid w:val="00885F41"/>
    <w:rsid w:val="008D41B9"/>
    <w:rsid w:val="0092519F"/>
    <w:rsid w:val="009A22D3"/>
    <w:rsid w:val="00A22841"/>
    <w:rsid w:val="00A55FB6"/>
    <w:rsid w:val="00AD3077"/>
    <w:rsid w:val="00B84105"/>
    <w:rsid w:val="00BD00A7"/>
    <w:rsid w:val="00C10258"/>
    <w:rsid w:val="00C221D5"/>
    <w:rsid w:val="00CC5040"/>
    <w:rsid w:val="00CF47C4"/>
    <w:rsid w:val="00D151CA"/>
    <w:rsid w:val="00D245DE"/>
    <w:rsid w:val="00DF37A7"/>
    <w:rsid w:val="00E93AD0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2020-09-23T13:37:00Z</dcterms:created>
  <dcterms:modified xsi:type="dcterms:W3CDTF">2020-09-23T13:37:00Z</dcterms:modified>
</cp:coreProperties>
</file>