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15DE6" w14:textId="77777777" w:rsidR="0039616A" w:rsidRPr="004238FC" w:rsidRDefault="0039616A" w:rsidP="0039616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541BFEF8" w14:textId="77777777" w:rsidR="0039616A" w:rsidRPr="004238FC" w:rsidRDefault="0039616A" w:rsidP="0039616A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В ТОВ «Оператор газотранспортної системи України» відкрита позиція:</w:t>
      </w:r>
    </w:p>
    <w:p w14:paraId="2A0CF448" w14:textId="77777777" w:rsidR="00125121" w:rsidRPr="00AD342C" w:rsidRDefault="00125121" w:rsidP="00327C5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5A4B0E91" w14:textId="68D4087B" w:rsidR="00AD342C" w:rsidRPr="00163240" w:rsidRDefault="00163240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Фахівець відділу розробки та впровадження інформаційної платформи</w:t>
      </w:r>
      <w:bookmarkEnd w:id="0"/>
    </w:p>
    <w:p w14:paraId="24ACF02D" w14:textId="77777777" w:rsidR="00606C7A" w:rsidRPr="00606C7A" w:rsidRDefault="00606C7A" w:rsidP="00327C5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234E8C0" w14:textId="4217D3E8" w:rsidR="00572EBD" w:rsidRDefault="00327C52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  <w:lang w:eastAsia="aa-ET"/>
        </w:rPr>
        <w:t>Функціональні обов'язки:</w:t>
      </w:r>
    </w:p>
    <w:p w14:paraId="295640B5" w14:textId="2F61F76F" w:rsidR="00163240" w:rsidRDefault="00E33900" w:rsidP="00163240">
      <w:pPr>
        <w:pStyle w:val="a3"/>
        <w:numPr>
          <w:ilvl w:val="0"/>
          <w:numId w:val="4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Аналіз потреб бізнесу</w:t>
      </w:r>
      <w:r w:rsidR="002E5342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 </w:t>
      </w:r>
    </w:p>
    <w:p w14:paraId="19F2A085" w14:textId="46140896" w:rsidR="00163240" w:rsidRDefault="00B702C9" w:rsidP="00163240">
      <w:pPr>
        <w:pStyle w:val="a3"/>
        <w:numPr>
          <w:ilvl w:val="0"/>
          <w:numId w:val="4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Тестування розробок </w:t>
      </w:r>
    </w:p>
    <w:p w14:paraId="0DAC90E0" w14:textId="5DAC205A" w:rsidR="00713ACA" w:rsidRDefault="000568F2" w:rsidP="00163240">
      <w:pPr>
        <w:pStyle w:val="a3"/>
        <w:numPr>
          <w:ilvl w:val="0"/>
          <w:numId w:val="4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Розробка інструкцій для користувачів </w:t>
      </w:r>
      <w:r w:rsidR="002E5342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інформаційної </w:t>
      </w: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платформи</w:t>
      </w:r>
      <w:r w:rsidR="00E33900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 </w:t>
      </w:r>
    </w:p>
    <w:p w14:paraId="28EFD1FF" w14:textId="77777777" w:rsidR="000568F2" w:rsidRPr="00163240" w:rsidRDefault="000568F2" w:rsidP="000568F2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</w:p>
    <w:p w14:paraId="4781A24A" w14:textId="77777777" w:rsidR="00327C52" w:rsidRDefault="00327C52" w:rsidP="00572EBD">
      <w:pPr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  <w:lang w:eastAsia="aa-ET"/>
        </w:rPr>
        <w:t>Необхідні навички та знання:</w:t>
      </w:r>
    </w:p>
    <w:p w14:paraId="1F9D8A32" w14:textId="1357EBCC" w:rsidR="00163240" w:rsidRDefault="000568F2" w:rsidP="00163240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 w:rsidRPr="000568F2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Вища освіта </w:t>
      </w:r>
    </w:p>
    <w:p w14:paraId="7A1B29FD" w14:textId="626CA339" w:rsidR="00B702C9" w:rsidRPr="00B702C9" w:rsidRDefault="00E33900" w:rsidP="00B702C9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Практичні навички програмування (</w:t>
      </w:r>
      <w:proofErr w:type="spellStart"/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ru-RU" w:eastAsia="aa-ET"/>
        </w:rPr>
        <w:t>мова</w:t>
      </w:r>
      <w:proofErr w:type="spellEnd"/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ru-RU" w:eastAsia="aa-ET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ru-RU" w:eastAsia="aa-ET"/>
        </w:rPr>
        <w:t>важлива</w:t>
      </w:r>
      <w:proofErr w:type="spellEnd"/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)</w:t>
      </w:r>
    </w:p>
    <w:p w14:paraId="7D75B1D6" w14:textId="74E58D57" w:rsidR="00E33900" w:rsidRPr="002E5342" w:rsidRDefault="00E33900" w:rsidP="002E534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Вміння працювати з великим обсягом інформації (аналіз таблиць даних, робота з </w:t>
      </w: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en-US" w:eastAsia="aa-ET"/>
        </w:rPr>
        <w:t>Excel</w:t>
      </w: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)</w:t>
      </w:r>
    </w:p>
    <w:p w14:paraId="77B16E14" w14:textId="5F81A613" w:rsidR="00E33900" w:rsidRPr="002E5342" w:rsidRDefault="00E33900" w:rsidP="002E5342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Бажано розуміння принципів роботи</w:t>
      </w:r>
      <w:r w:rsidRPr="00E33900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en-US" w:eastAsia="aa-ET"/>
        </w:rPr>
        <w:t>SAP</w:t>
      </w:r>
      <w:r w:rsidRPr="00E33900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 модулів </w:t>
      </w: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en-US" w:eastAsia="aa-ET"/>
        </w:rPr>
        <w:t>S</w:t>
      </w:r>
      <w:r w:rsidRPr="00E33900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/4</w:t>
      </w: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en-US" w:eastAsia="aa-ET"/>
        </w:rPr>
        <w:t>Hana</w:t>
      </w:r>
      <w:r w:rsidRPr="00E33900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 та </w:t>
      </w: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інтеграції між ними</w:t>
      </w:r>
      <w:r w:rsidR="002E5342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, з</w:t>
      </w:r>
      <w:r w:rsidR="002E5342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нання </w:t>
      </w:r>
      <w:r w:rsidR="002E5342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en-US" w:eastAsia="aa-ET"/>
        </w:rPr>
        <w:t>ABAP</w:t>
      </w:r>
      <w:r w:rsidR="002E5342" w:rsidRPr="002E5342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 </w:t>
      </w:r>
    </w:p>
    <w:p w14:paraId="03F54712" w14:textId="45D76B48" w:rsidR="00E33900" w:rsidRDefault="00E33900" w:rsidP="00163240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 xml:space="preserve">Бажаний досвід підготовки </w:t>
      </w:r>
      <w:r w:rsidR="00B702C9"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проектної документації</w:t>
      </w:r>
    </w:p>
    <w:p w14:paraId="7979845A" w14:textId="0E84075D" w:rsidR="00B702C9" w:rsidRDefault="00B702C9" w:rsidP="00163240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  <w:t>Володіння англійської мови на рівні розуміння технічної документації</w:t>
      </w:r>
    </w:p>
    <w:p w14:paraId="41AA29FD" w14:textId="4C4C63AA" w:rsidR="00B702C9" w:rsidRPr="00B702C9" w:rsidRDefault="00B702C9" w:rsidP="00163240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proofErr w:type="spellStart"/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ru-RU" w:eastAsia="aa-ET"/>
        </w:rPr>
        <w:t>Аналітичний</w:t>
      </w:r>
      <w:proofErr w:type="spellEnd"/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ru-RU" w:eastAsia="aa-ET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val="ru-RU" w:eastAsia="aa-ET"/>
        </w:rPr>
        <w:t>розуму</w:t>
      </w:r>
      <w:proofErr w:type="spellEnd"/>
    </w:p>
    <w:p w14:paraId="4B04B0BB" w14:textId="0BCD2071" w:rsidR="00B702C9" w:rsidRPr="002E5342" w:rsidRDefault="00B702C9" w:rsidP="00B702C9">
      <w:pPr>
        <w:rPr>
          <w:rFonts w:ascii="Times New Roman" w:eastAsia="Times New Roman" w:hAnsi="Times New Roman" w:cs="Times New Roman"/>
          <w:b/>
          <w:bCs/>
          <w:i/>
          <w:color w:val="212527"/>
          <w:sz w:val="26"/>
          <w:szCs w:val="26"/>
          <w:lang w:eastAsia="aa-ET"/>
        </w:rPr>
      </w:pPr>
      <w:r w:rsidRPr="00B702C9">
        <w:rPr>
          <w:rFonts w:ascii="Times New Roman" w:eastAsia="Times New Roman" w:hAnsi="Times New Roman" w:cs="Times New Roman"/>
          <w:b/>
          <w:bCs/>
          <w:i/>
          <w:color w:val="212527"/>
          <w:sz w:val="26"/>
          <w:szCs w:val="26"/>
          <w:lang w:eastAsia="aa-ET"/>
        </w:rPr>
        <w:t>Розглядаємо кандидатів без досвіду роботу, але з великим б</w:t>
      </w:r>
      <w:r w:rsidRPr="00B702C9">
        <w:rPr>
          <w:rFonts w:ascii="Times New Roman" w:eastAsia="Times New Roman" w:hAnsi="Times New Roman" w:cs="Times New Roman"/>
          <w:b/>
          <w:bCs/>
          <w:i/>
          <w:color w:val="212527"/>
          <w:sz w:val="26"/>
          <w:szCs w:val="26"/>
          <w:lang w:eastAsia="aa-ET"/>
        </w:rPr>
        <w:t>ажання</w:t>
      </w:r>
      <w:r w:rsidRPr="00B702C9">
        <w:rPr>
          <w:rFonts w:ascii="Times New Roman" w:eastAsia="Times New Roman" w:hAnsi="Times New Roman" w:cs="Times New Roman"/>
          <w:b/>
          <w:bCs/>
          <w:i/>
          <w:color w:val="212527"/>
          <w:sz w:val="26"/>
          <w:szCs w:val="26"/>
          <w:lang w:eastAsia="aa-ET"/>
        </w:rPr>
        <w:t>м навчатись та розвиватись.</w:t>
      </w:r>
    </w:p>
    <w:p w14:paraId="51DE54B2" w14:textId="061B3F79" w:rsidR="00242D19" w:rsidRPr="00B702C9" w:rsidRDefault="00327C52" w:rsidP="00B702C9">
      <w:pPr>
        <w:rPr>
          <w:rFonts w:ascii="Times New Roman" w:eastAsia="Times New Roman" w:hAnsi="Times New Roman" w:cs="Times New Roman"/>
          <w:bCs/>
          <w:color w:val="212527"/>
          <w:sz w:val="26"/>
          <w:szCs w:val="26"/>
          <w:lang w:eastAsia="aa-ET"/>
        </w:rPr>
      </w:pPr>
      <w:r w:rsidRPr="00B702C9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  <w:lang w:eastAsia="aa-ET"/>
        </w:rPr>
        <w:t>Ми пропонуємо:</w:t>
      </w:r>
    </w:p>
    <w:p w14:paraId="6C2525F9" w14:textId="540B5590" w:rsidR="00851AB3" w:rsidRPr="004238FC" w:rsidRDefault="00327C52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 xml:space="preserve">Працевлаштування в </w:t>
      </w:r>
      <w:r w:rsidR="00851AB3"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 xml:space="preserve">великій та </w:t>
      </w: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 xml:space="preserve">стабільній компанії </w:t>
      </w:r>
    </w:p>
    <w:p w14:paraId="682EB931" w14:textId="77777777" w:rsidR="00454A6F" w:rsidRDefault="00454A6F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Графік роботи: з 8:30 до 17:30</w:t>
      </w:r>
    </w:p>
    <w:p w14:paraId="0EBA7FF4" w14:textId="1A4AF38A" w:rsidR="000568F2" w:rsidRPr="004238FC" w:rsidRDefault="000568F2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Місцезнаходження офісу – м. Київ,  вул. Донця,6</w:t>
      </w:r>
    </w:p>
    <w:p w14:paraId="460645DD" w14:textId="74E4F5E6" w:rsidR="000568F2" w:rsidRPr="000568F2" w:rsidRDefault="00327C52" w:rsidP="000568F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 xml:space="preserve">Прозорі умови праці: </w:t>
      </w:r>
      <w:r w:rsidR="00876EF8"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 xml:space="preserve">гідна </w:t>
      </w: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заробітна плата</w:t>
      </w:r>
      <w:r w:rsidR="00851AB3"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 xml:space="preserve"> (за результатами співбесіди)</w:t>
      </w: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, щоквартальна премія, додаткові пільги</w:t>
      </w:r>
    </w:p>
    <w:p w14:paraId="448C61A9" w14:textId="77777777" w:rsidR="00327C52" w:rsidRPr="004238FC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Підтримку професіоналів, які орієнтовані на досягнення успіху</w:t>
      </w:r>
    </w:p>
    <w:p w14:paraId="588B78C5" w14:textId="77777777" w:rsidR="00327C52" w:rsidRPr="004238FC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Можливість кар'єрного росту та визнання досягнень</w:t>
      </w:r>
    </w:p>
    <w:p w14:paraId="79A4F860" w14:textId="77777777" w:rsidR="00327C52" w:rsidRPr="004238FC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>Професійне та розвиваюче навчання</w:t>
      </w:r>
    </w:p>
    <w:p w14:paraId="48D980C6" w14:textId="77777777" w:rsidR="00327C52" w:rsidRPr="004238FC" w:rsidRDefault="00327C52" w:rsidP="00327C52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  <w:lang w:eastAsia="aa-ET"/>
        </w:rPr>
      </w:pPr>
      <w:r w:rsidRPr="004238FC">
        <w:rPr>
          <w:rFonts w:ascii="Times New Roman" w:eastAsia="Times New Roman" w:hAnsi="Times New Roman" w:cs="Times New Roman"/>
          <w:color w:val="212527"/>
          <w:sz w:val="26"/>
          <w:szCs w:val="26"/>
          <w:lang w:eastAsia="aa-ET"/>
        </w:rPr>
        <w:t xml:space="preserve">Надсилайте резюме із </w:t>
      </w:r>
      <w:r w:rsidRPr="004238FC">
        <w:rPr>
          <w:rFonts w:ascii="Times New Roman" w:eastAsia="Times New Roman" w:hAnsi="Times New Roman" w:cs="Times New Roman"/>
          <w:b/>
          <w:bCs/>
          <w:color w:val="212527"/>
          <w:sz w:val="26"/>
          <w:szCs w:val="26"/>
          <w:lang w:eastAsia="aa-ET"/>
        </w:rPr>
        <w:t>зазначенням бажаного рівня заробітної плати.</w:t>
      </w:r>
    </w:p>
    <w:p w14:paraId="5B2DF62F" w14:textId="77777777" w:rsidR="00503A37" w:rsidRPr="00E33900" w:rsidRDefault="00503A37" w:rsidP="00327C5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sectPr w:rsidR="00503A37" w:rsidRPr="00E33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32A1"/>
    <w:multiLevelType w:val="hybridMultilevel"/>
    <w:tmpl w:val="2E96AD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E372C"/>
    <w:multiLevelType w:val="hybridMultilevel"/>
    <w:tmpl w:val="DFD6C426"/>
    <w:lvl w:ilvl="0" w:tplc="61AED28C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7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362E0"/>
    <w:multiLevelType w:val="hybridMultilevel"/>
    <w:tmpl w:val="4E880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00B53"/>
    <w:multiLevelType w:val="hybridMultilevel"/>
    <w:tmpl w:val="53FC6C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7875"/>
    <w:multiLevelType w:val="hybridMultilevel"/>
    <w:tmpl w:val="C4E413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5540DC"/>
    <w:multiLevelType w:val="hybridMultilevel"/>
    <w:tmpl w:val="F06272BE"/>
    <w:lvl w:ilvl="0" w:tplc="88CEDE2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8">
    <w:nsid w:val="5B31237D"/>
    <w:multiLevelType w:val="hybridMultilevel"/>
    <w:tmpl w:val="736C58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0">
    <w:nsid w:val="5C310A9C"/>
    <w:multiLevelType w:val="hybridMultilevel"/>
    <w:tmpl w:val="60E461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B5460"/>
    <w:multiLevelType w:val="hybridMultilevel"/>
    <w:tmpl w:val="791EF7D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1B3B8A"/>
    <w:multiLevelType w:val="hybridMultilevel"/>
    <w:tmpl w:val="A7F037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9316B7"/>
    <w:multiLevelType w:val="hybridMultilevel"/>
    <w:tmpl w:val="2EFE26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510ED"/>
    <w:multiLevelType w:val="hybridMultilevel"/>
    <w:tmpl w:val="10BA313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C49B6"/>
    <w:multiLevelType w:val="hybridMultilevel"/>
    <w:tmpl w:val="F39418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963C7"/>
    <w:multiLevelType w:val="hybridMultilevel"/>
    <w:tmpl w:val="28049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3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1769BF"/>
    <w:multiLevelType w:val="hybridMultilevel"/>
    <w:tmpl w:val="1AB84F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45719"/>
    <w:multiLevelType w:val="hybridMultilevel"/>
    <w:tmpl w:val="2738E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A2066"/>
    <w:multiLevelType w:val="hybridMultilevel"/>
    <w:tmpl w:val="42E6F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4"/>
  </w:num>
  <w:num w:numId="4">
    <w:abstractNumId w:val="13"/>
  </w:num>
  <w:num w:numId="5">
    <w:abstractNumId w:val="42"/>
  </w:num>
  <w:num w:numId="6">
    <w:abstractNumId w:val="9"/>
  </w:num>
  <w:num w:numId="7">
    <w:abstractNumId w:val="12"/>
  </w:num>
  <w:num w:numId="8">
    <w:abstractNumId w:val="8"/>
  </w:num>
  <w:num w:numId="9">
    <w:abstractNumId w:val="36"/>
  </w:num>
  <w:num w:numId="10">
    <w:abstractNumId w:val="39"/>
  </w:num>
  <w:num w:numId="11">
    <w:abstractNumId w:val="19"/>
  </w:num>
  <w:num w:numId="12">
    <w:abstractNumId w:val="29"/>
  </w:num>
  <w:num w:numId="13">
    <w:abstractNumId w:val="2"/>
  </w:num>
  <w:num w:numId="14">
    <w:abstractNumId w:val="21"/>
  </w:num>
  <w:num w:numId="15">
    <w:abstractNumId w:val="31"/>
  </w:num>
  <w:num w:numId="16">
    <w:abstractNumId w:val="11"/>
  </w:num>
  <w:num w:numId="17">
    <w:abstractNumId w:val="1"/>
  </w:num>
  <w:num w:numId="18">
    <w:abstractNumId w:val="26"/>
  </w:num>
  <w:num w:numId="19">
    <w:abstractNumId w:val="0"/>
  </w:num>
  <w:num w:numId="20">
    <w:abstractNumId w:val="7"/>
  </w:num>
  <w:num w:numId="21">
    <w:abstractNumId w:val="4"/>
  </w:num>
  <w:num w:numId="22">
    <w:abstractNumId w:val="35"/>
  </w:num>
  <w:num w:numId="23">
    <w:abstractNumId w:val="35"/>
  </w:num>
  <w:num w:numId="24">
    <w:abstractNumId w:val="22"/>
  </w:num>
  <w:num w:numId="25">
    <w:abstractNumId w:val="17"/>
  </w:num>
  <w:num w:numId="26">
    <w:abstractNumId w:val="3"/>
  </w:num>
  <w:num w:numId="27">
    <w:abstractNumId w:val="43"/>
  </w:num>
  <w:num w:numId="28">
    <w:abstractNumId w:val="25"/>
  </w:num>
  <w:num w:numId="29">
    <w:abstractNumId w:val="14"/>
  </w:num>
  <w:num w:numId="30">
    <w:abstractNumId w:val="32"/>
  </w:num>
  <w:num w:numId="31">
    <w:abstractNumId w:val="38"/>
  </w:num>
  <w:num w:numId="32">
    <w:abstractNumId w:val="45"/>
  </w:num>
  <w:num w:numId="33">
    <w:abstractNumId w:val="33"/>
  </w:num>
  <w:num w:numId="34">
    <w:abstractNumId w:val="41"/>
  </w:num>
  <w:num w:numId="35">
    <w:abstractNumId w:val="5"/>
  </w:num>
  <w:num w:numId="36">
    <w:abstractNumId w:val="46"/>
  </w:num>
  <w:num w:numId="37">
    <w:abstractNumId w:val="18"/>
  </w:num>
  <w:num w:numId="38">
    <w:abstractNumId w:val="24"/>
  </w:num>
  <w:num w:numId="39">
    <w:abstractNumId w:val="28"/>
  </w:num>
  <w:num w:numId="40">
    <w:abstractNumId w:val="20"/>
  </w:num>
  <w:num w:numId="41">
    <w:abstractNumId w:val="27"/>
  </w:num>
  <w:num w:numId="42">
    <w:abstractNumId w:val="37"/>
  </w:num>
  <w:num w:numId="43">
    <w:abstractNumId w:val="44"/>
  </w:num>
  <w:num w:numId="44">
    <w:abstractNumId w:val="16"/>
  </w:num>
  <w:num w:numId="45">
    <w:abstractNumId w:val="30"/>
  </w:num>
  <w:num w:numId="46">
    <w:abstractNumId w:val="10"/>
  </w:num>
  <w:num w:numId="47">
    <w:abstractNumId w:val="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568F2"/>
    <w:rsid w:val="000B2096"/>
    <w:rsid w:val="000E0D22"/>
    <w:rsid w:val="00125121"/>
    <w:rsid w:val="001311E3"/>
    <w:rsid w:val="00163240"/>
    <w:rsid w:val="00176BBE"/>
    <w:rsid w:val="001B648D"/>
    <w:rsid w:val="002009AE"/>
    <w:rsid w:val="00204A93"/>
    <w:rsid w:val="00242D19"/>
    <w:rsid w:val="002E5342"/>
    <w:rsid w:val="00327C52"/>
    <w:rsid w:val="0039616A"/>
    <w:rsid w:val="003A33BF"/>
    <w:rsid w:val="003D7773"/>
    <w:rsid w:val="004238FC"/>
    <w:rsid w:val="00454A6F"/>
    <w:rsid w:val="00503A37"/>
    <w:rsid w:val="00507366"/>
    <w:rsid w:val="00564E12"/>
    <w:rsid w:val="00572EBD"/>
    <w:rsid w:val="005D00D7"/>
    <w:rsid w:val="005D585E"/>
    <w:rsid w:val="00606C7A"/>
    <w:rsid w:val="00713ACA"/>
    <w:rsid w:val="00717512"/>
    <w:rsid w:val="00756EBF"/>
    <w:rsid w:val="00793A5D"/>
    <w:rsid w:val="00851AB3"/>
    <w:rsid w:val="00876EF8"/>
    <w:rsid w:val="00891005"/>
    <w:rsid w:val="00986B9A"/>
    <w:rsid w:val="00A22FB4"/>
    <w:rsid w:val="00AC0807"/>
    <w:rsid w:val="00AD342C"/>
    <w:rsid w:val="00AE7AC9"/>
    <w:rsid w:val="00B129CA"/>
    <w:rsid w:val="00B62E08"/>
    <w:rsid w:val="00B702C9"/>
    <w:rsid w:val="00BA6099"/>
    <w:rsid w:val="00C4173E"/>
    <w:rsid w:val="00CC5CEC"/>
    <w:rsid w:val="00D03C5F"/>
    <w:rsid w:val="00D04C7E"/>
    <w:rsid w:val="00E33900"/>
    <w:rsid w:val="00E4566D"/>
    <w:rsid w:val="00E7114E"/>
    <w:rsid w:val="00E93A14"/>
    <w:rsid w:val="00EE0D9F"/>
    <w:rsid w:val="00EE430E"/>
    <w:rsid w:val="00F232D2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7C4A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20">
    <w:name w:val="Заголовок 2 Знак"/>
    <w:basedOn w:val="a0"/>
    <w:link w:val="2"/>
    <w:uiPriority w:val="9"/>
    <w:rsid w:val="00242D1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tlid-translation">
    <w:name w:val="tlid-translation"/>
    <w:basedOn w:val="a0"/>
    <w:rsid w:val="0024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649A-52A1-46D6-9AFE-DF6BCF2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2020-09-10T11:05:00Z</dcterms:created>
  <dcterms:modified xsi:type="dcterms:W3CDTF">2020-09-10T11:05:00Z</dcterms:modified>
</cp:coreProperties>
</file>