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72" w:rsidRDefault="00314580" w:rsidP="00FB6272">
      <w:pPr>
        <w:spacing w:after="0"/>
        <w:jc w:val="center"/>
        <w:rPr>
          <w:b/>
          <w:lang w:val="uk-UA"/>
        </w:rPr>
      </w:pPr>
      <w:r w:rsidRPr="00314580">
        <w:rPr>
          <w:b/>
          <w:lang w:val="uk-UA"/>
        </w:rPr>
        <w:t xml:space="preserve">Результати проведення аукціонів з розподілу </w:t>
      </w:r>
      <w:proofErr w:type="spellStart"/>
      <w:r>
        <w:rPr>
          <w:b/>
        </w:rPr>
        <w:t>переривчасто</w:t>
      </w:r>
      <w:proofErr w:type="spellEnd"/>
      <w:r>
        <w:rPr>
          <w:b/>
          <w:lang w:val="uk-UA"/>
        </w:rPr>
        <w:t>ї</w:t>
      </w:r>
      <w:r w:rsidRPr="00370E35">
        <w:rPr>
          <w:b/>
          <w:lang w:val="uk-UA"/>
        </w:rPr>
        <w:t xml:space="preserve"> потужності на</w:t>
      </w:r>
      <w:r>
        <w:rPr>
          <w:b/>
          <w:lang w:val="uk-UA"/>
        </w:rPr>
        <w:t xml:space="preserve"> жовтень місяць</w:t>
      </w:r>
      <w:r w:rsidRPr="00370E35">
        <w:rPr>
          <w:b/>
          <w:lang w:val="uk-UA"/>
        </w:rPr>
        <w:t xml:space="preserve"> 2020-2021 </w:t>
      </w:r>
      <w:r>
        <w:rPr>
          <w:b/>
          <w:lang w:val="uk-UA"/>
        </w:rPr>
        <w:t>газового року</w:t>
      </w:r>
      <w:r w:rsidRPr="00370E35">
        <w:rPr>
          <w:b/>
          <w:lang w:val="uk-UA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54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1751"/>
        <w:gridCol w:w="2093"/>
        <w:gridCol w:w="1701"/>
        <w:gridCol w:w="1066"/>
        <w:gridCol w:w="1485"/>
        <w:gridCol w:w="1575"/>
        <w:gridCol w:w="1402"/>
        <w:gridCol w:w="1985"/>
        <w:gridCol w:w="1984"/>
      </w:tblGrid>
      <w:tr w:rsidR="00E96E1F" w:rsidRPr="001870AE" w:rsidTr="003819DC">
        <w:trPr>
          <w:trHeight w:val="1540"/>
          <w:jc w:val="center"/>
        </w:trPr>
        <w:tc>
          <w:tcPr>
            <w:tcW w:w="399" w:type="dxa"/>
            <w:shd w:val="clear" w:color="auto" w:fill="auto"/>
            <w:vAlign w:val="center"/>
            <w:hideMark/>
          </w:tcPr>
          <w:p w:rsidR="00E96E1F" w:rsidRPr="00C46A95" w:rsidRDefault="00E96E1F" w:rsidP="00E96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№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E96E1F" w:rsidRPr="00C46A95" w:rsidRDefault="00E96E1F" w:rsidP="00E96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Назва точки входу в газотранспортну систему України/точки виходу з газотранспортної системи України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E96E1F" w:rsidRPr="00C46A95" w:rsidRDefault="00E96E1F" w:rsidP="00E96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Назва точки входу в газотранспортну систему України/точки виходу з газотранспортної системи України англійською мовою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6E1F" w:rsidRPr="00C46A95" w:rsidRDefault="00E96E1F" w:rsidP="00E96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EIC-код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E96E1F" w:rsidRPr="00C46A95" w:rsidRDefault="00E96E1F" w:rsidP="00E96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Точка входу/виходу до/з ГТС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E96E1F" w:rsidRPr="00C46A95" w:rsidRDefault="00E96E1F" w:rsidP="00E96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Тип потужності (об’єднана/</w:t>
            </w:r>
          </w:p>
          <w:p w:rsidR="00E96E1F" w:rsidRPr="00C46A95" w:rsidRDefault="00E96E1F" w:rsidP="00E96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необ’єднана)</w:t>
            </w:r>
          </w:p>
        </w:tc>
        <w:tc>
          <w:tcPr>
            <w:tcW w:w="1575" w:type="dxa"/>
            <w:vAlign w:val="center"/>
          </w:tcPr>
          <w:p w:rsidR="00E96E1F" w:rsidRPr="00C46A95" w:rsidRDefault="00E96E1F" w:rsidP="00E96E1F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C46A95">
              <w:rPr>
                <w:rFonts w:ascii="Calibri" w:hAnsi="Calibri" w:cs="Calibri"/>
                <w:sz w:val="16"/>
                <w:szCs w:val="16"/>
                <w:lang w:val="uk-UA"/>
              </w:rPr>
              <w:t>Вільна потужність, що пропонується на аукціоні (млн. м</w:t>
            </w:r>
            <w:r w:rsidRPr="004F410B">
              <w:rPr>
                <w:rFonts w:ascii="Calibri" w:hAnsi="Calibri" w:cs="Calibri"/>
                <w:sz w:val="16"/>
                <w:szCs w:val="16"/>
                <w:vertAlign w:val="superscript"/>
                <w:lang w:val="uk-UA"/>
              </w:rPr>
              <w:t>3</w:t>
            </w:r>
            <w:r w:rsidRPr="00C46A95">
              <w:rPr>
                <w:rFonts w:ascii="Calibri" w:hAnsi="Calibri" w:cs="Calibri"/>
                <w:sz w:val="16"/>
                <w:szCs w:val="16"/>
                <w:lang w:val="uk-UA"/>
              </w:rPr>
              <w:t>/добу)</w:t>
            </w:r>
          </w:p>
        </w:tc>
        <w:tc>
          <w:tcPr>
            <w:tcW w:w="1402" w:type="dxa"/>
            <w:vAlign w:val="center"/>
          </w:tcPr>
          <w:p w:rsidR="00E96E1F" w:rsidRPr="00C46A95" w:rsidRDefault="00E96E1F" w:rsidP="00E96E1F">
            <w:pPr>
              <w:jc w:val="center"/>
              <w:rPr>
                <w:rFonts w:ascii="Calibri" w:hAnsi="Calibri" w:cs="Calibri"/>
                <w:sz w:val="16"/>
                <w:szCs w:val="16"/>
                <w:lang w:val="aa-ET"/>
              </w:rPr>
            </w:pPr>
            <w:r w:rsidRPr="00C46A95">
              <w:rPr>
                <w:rFonts w:ascii="Calibri" w:hAnsi="Calibri" w:cs="Calibri"/>
                <w:sz w:val="16"/>
                <w:szCs w:val="16"/>
                <w:lang w:val="uk-UA"/>
              </w:rPr>
              <w:t>Стартова ціна аукціону</w:t>
            </w:r>
            <w:r w:rsidRPr="00C46A95">
              <w:rPr>
                <w:rFonts w:ascii="Calibri" w:hAnsi="Calibri" w:cs="Calibri"/>
                <w:b/>
                <w:bCs/>
                <w:lang w:val="uk-UA"/>
              </w:rPr>
              <w:t xml:space="preserve"> - </w:t>
            </w:r>
            <w:r w:rsidRPr="00C46A95">
              <w:rPr>
                <w:rFonts w:ascii="Calibri" w:hAnsi="Calibri" w:cs="Calibri"/>
                <w:sz w:val="16"/>
                <w:szCs w:val="16"/>
                <w:lang w:val="uk-UA"/>
              </w:rPr>
              <w:t>тариф</w:t>
            </w:r>
            <w:r w:rsidRPr="00C46A95">
              <w:rPr>
                <w:rFonts w:ascii="Calibri" w:hAnsi="Calibri" w:cs="Calibri"/>
                <w:b/>
                <w:bCs/>
                <w:lang w:val="uk-UA"/>
              </w:rPr>
              <w:t xml:space="preserve"> </w:t>
            </w:r>
            <w:r w:rsidRPr="00C46A95">
              <w:rPr>
                <w:rFonts w:ascii="Calibri" w:hAnsi="Calibri" w:cs="Calibri"/>
                <w:sz w:val="16"/>
                <w:szCs w:val="16"/>
                <w:lang w:val="uk-UA"/>
              </w:rPr>
              <w:t>(USD/1000 м</w:t>
            </w:r>
            <w:r w:rsidRPr="004F410B">
              <w:rPr>
                <w:rFonts w:ascii="Calibri" w:hAnsi="Calibri" w:cs="Calibri"/>
                <w:sz w:val="16"/>
                <w:szCs w:val="16"/>
                <w:vertAlign w:val="superscript"/>
                <w:lang w:val="uk-UA"/>
              </w:rPr>
              <w:t>3</w:t>
            </w:r>
            <w:r w:rsidRPr="00C46A95">
              <w:rPr>
                <w:rFonts w:ascii="Calibri" w:hAnsi="Calibri" w:cs="Calibri"/>
                <w:sz w:val="16"/>
                <w:szCs w:val="16"/>
              </w:rPr>
              <w:t>/</w:t>
            </w:r>
            <w:r w:rsidRPr="00C46A95">
              <w:rPr>
                <w:rFonts w:ascii="Calibri" w:hAnsi="Calibri" w:cs="Calibri"/>
                <w:sz w:val="16"/>
                <w:szCs w:val="16"/>
                <w:lang w:val="aa-ET"/>
              </w:rPr>
              <w:t>добу</w:t>
            </w:r>
            <w:r w:rsidRPr="00C46A95">
              <w:rPr>
                <w:rFonts w:ascii="Calibri" w:hAnsi="Calibri" w:cs="Calibri"/>
                <w:sz w:val="16"/>
                <w:szCs w:val="16"/>
                <w:lang w:val="uk-UA"/>
              </w:rPr>
              <w:t>)</w:t>
            </w:r>
            <w:r w:rsidRPr="00C46A95">
              <w:rPr>
                <w:rFonts w:ascii="Calibri" w:hAnsi="Calibri" w:cs="Calibri"/>
                <w:sz w:val="16"/>
                <w:szCs w:val="16"/>
                <w:lang w:val="aa-ET"/>
              </w:rPr>
              <w:t>, без ПДВ</w:t>
            </w:r>
          </w:p>
        </w:tc>
        <w:tc>
          <w:tcPr>
            <w:tcW w:w="1985" w:type="dxa"/>
            <w:vAlign w:val="center"/>
          </w:tcPr>
          <w:p w:rsidR="00E96E1F" w:rsidRPr="00C46A95" w:rsidRDefault="001870AE" w:rsidP="00E96E1F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proofErr w:type="spellStart"/>
            <w:r w:rsidRPr="001870AE">
              <w:rPr>
                <w:rFonts w:ascii="Calibri" w:hAnsi="Calibri" w:cs="Calibri"/>
                <w:sz w:val="16"/>
                <w:szCs w:val="16"/>
                <w:lang w:val="uk-UA"/>
              </w:rPr>
              <w:t>Cумарний</w:t>
            </w:r>
            <w:proofErr w:type="spellEnd"/>
            <w:r w:rsidRPr="001870AE">
              <w:rPr>
                <w:rFonts w:ascii="Calibri" w:hAnsi="Calibri" w:cs="Calibri"/>
                <w:sz w:val="16"/>
                <w:szCs w:val="16"/>
                <w:lang w:val="uk-UA"/>
              </w:rPr>
              <w:t xml:space="preserve"> обсяг розподіленої потужності (млн. </w:t>
            </w:r>
            <w:r w:rsidRPr="00C46A95">
              <w:rPr>
                <w:rFonts w:ascii="Calibri" w:hAnsi="Calibri" w:cs="Calibri"/>
                <w:sz w:val="16"/>
                <w:szCs w:val="16"/>
                <w:lang w:val="uk-UA"/>
              </w:rPr>
              <w:t xml:space="preserve"> </w:t>
            </w:r>
            <w:r w:rsidRPr="00C46A95">
              <w:rPr>
                <w:rFonts w:ascii="Calibri" w:hAnsi="Calibri" w:cs="Calibri"/>
                <w:sz w:val="16"/>
                <w:szCs w:val="16"/>
                <w:lang w:val="uk-UA"/>
              </w:rPr>
              <w:t>м</w:t>
            </w:r>
            <w:r w:rsidRPr="004F410B">
              <w:rPr>
                <w:rFonts w:ascii="Calibri" w:hAnsi="Calibri" w:cs="Calibri"/>
                <w:sz w:val="16"/>
                <w:szCs w:val="16"/>
                <w:vertAlign w:val="superscript"/>
                <w:lang w:val="uk-UA"/>
              </w:rPr>
              <w:t>3</w:t>
            </w:r>
            <w:r w:rsidRPr="001870AE">
              <w:rPr>
                <w:rFonts w:ascii="Calibri" w:hAnsi="Calibri" w:cs="Calibri"/>
                <w:sz w:val="16"/>
                <w:szCs w:val="16"/>
                <w:lang w:val="uk-UA"/>
              </w:rPr>
              <w:t>/добу)</w:t>
            </w:r>
          </w:p>
        </w:tc>
        <w:tc>
          <w:tcPr>
            <w:tcW w:w="1984" w:type="dxa"/>
            <w:vAlign w:val="center"/>
          </w:tcPr>
          <w:p w:rsidR="00E96E1F" w:rsidRPr="00C46A95" w:rsidRDefault="001870AE" w:rsidP="00E96E1F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1870AE">
              <w:rPr>
                <w:rFonts w:ascii="Calibri" w:hAnsi="Calibri" w:cs="Calibri"/>
                <w:sz w:val="16"/>
                <w:szCs w:val="16"/>
                <w:lang w:val="uk-UA"/>
              </w:rPr>
              <w:t xml:space="preserve">Кінцева ціна аукціону (USD/1000 </w:t>
            </w:r>
            <w:r w:rsidRPr="00C46A95">
              <w:rPr>
                <w:rFonts w:ascii="Calibri" w:hAnsi="Calibri" w:cs="Calibri"/>
                <w:sz w:val="16"/>
                <w:szCs w:val="16"/>
                <w:lang w:val="uk-UA"/>
              </w:rPr>
              <w:t xml:space="preserve"> </w:t>
            </w:r>
            <w:r w:rsidRPr="00C46A95">
              <w:rPr>
                <w:rFonts w:ascii="Calibri" w:hAnsi="Calibri" w:cs="Calibri"/>
                <w:sz w:val="16"/>
                <w:szCs w:val="16"/>
                <w:lang w:val="uk-UA"/>
              </w:rPr>
              <w:t>м</w:t>
            </w:r>
            <w:r w:rsidRPr="004F410B">
              <w:rPr>
                <w:rFonts w:ascii="Calibri" w:hAnsi="Calibri" w:cs="Calibri"/>
                <w:sz w:val="16"/>
                <w:szCs w:val="16"/>
                <w:vertAlign w:val="superscript"/>
                <w:lang w:val="uk-UA"/>
              </w:rPr>
              <w:t>3</w:t>
            </w:r>
            <w:r w:rsidRPr="001870AE">
              <w:rPr>
                <w:rFonts w:ascii="Calibri" w:hAnsi="Calibri" w:cs="Calibri"/>
                <w:sz w:val="16"/>
                <w:szCs w:val="16"/>
                <w:lang w:val="uk-UA"/>
              </w:rPr>
              <w:t>)</w:t>
            </w:r>
          </w:p>
        </w:tc>
      </w:tr>
      <w:tr w:rsidR="00E96E1F" w:rsidRPr="00C46A95" w:rsidTr="00836105">
        <w:trPr>
          <w:trHeight w:val="368"/>
          <w:jc w:val="center"/>
        </w:trPr>
        <w:tc>
          <w:tcPr>
            <w:tcW w:w="399" w:type="dxa"/>
            <w:shd w:val="clear" w:color="auto" w:fill="auto"/>
            <w:vAlign w:val="center"/>
            <w:hideMark/>
          </w:tcPr>
          <w:p w:rsidR="00E96E1F" w:rsidRPr="00C46A95" w:rsidRDefault="00E96E1F" w:rsidP="00E96E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bookmarkStart w:id="0" w:name="_GoBack" w:colFirst="8" w:colLast="9"/>
            <w:r w:rsidRPr="00C46A95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E96E1F" w:rsidRPr="00C46A95" w:rsidRDefault="00E96E1F" w:rsidP="00E96E1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proofErr w:type="spellStart"/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Ананьїв</w:t>
            </w:r>
            <w:proofErr w:type="spellEnd"/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E96E1F" w:rsidRPr="00C46A95" w:rsidRDefault="00E96E1F" w:rsidP="00E96E1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proofErr w:type="spellStart"/>
            <w:r w:rsidRPr="00C46A95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Ananiiv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6E1F" w:rsidRPr="00C46A95" w:rsidRDefault="00E96E1F" w:rsidP="00E96E1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21Z000000000176I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E96E1F" w:rsidRPr="00C46A95" w:rsidRDefault="00E96E1F" w:rsidP="00E96E1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Вихід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E96E1F" w:rsidRPr="00C46A95" w:rsidRDefault="00E96E1F" w:rsidP="00E96E1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необ’єднана</w:t>
            </w:r>
          </w:p>
        </w:tc>
        <w:tc>
          <w:tcPr>
            <w:tcW w:w="1575" w:type="dxa"/>
          </w:tcPr>
          <w:p w:rsidR="00E96E1F" w:rsidRPr="00E96E1F" w:rsidRDefault="00E96E1F" w:rsidP="00E96E1F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E96E1F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         -     </w:t>
            </w:r>
          </w:p>
        </w:tc>
        <w:tc>
          <w:tcPr>
            <w:tcW w:w="1402" w:type="dxa"/>
          </w:tcPr>
          <w:p w:rsidR="00E96E1F" w:rsidRPr="00E96E1F" w:rsidRDefault="00E96E1F" w:rsidP="00E96E1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</w:t>
            </w:r>
            <w:r>
              <w:rPr>
                <w:rFonts w:ascii="Calibri" w:hAnsi="Calibri" w:cs="Calibri"/>
                <w:b/>
                <w:sz w:val="16"/>
                <w:szCs w:val="16"/>
                <w:lang w:val="uk-UA"/>
              </w:rPr>
              <w:t xml:space="preserve"> </w:t>
            </w:r>
            <w:r w:rsidRPr="00E96E1F">
              <w:rPr>
                <w:rFonts w:ascii="Calibri" w:hAnsi="Calibri" w:cs="Calibri"/>
                <w:b/>
                <w:sz w:val="16"/>
                <w:szCs w:val="16"/>
              </w:rPr>
              <w:t xml:space="preserve">              -</w:t>
            </w:r>
          </w:p>
        </w:tc>
        <w:tc>
          <w:tcPr>
            <w:tcW w:w="1985" w:type="dxa"/>
          </w:tcPr>
          <w:p w:rsidR="00E96E1F" w:rsidRPr="00C46A95" w:rsidRDefault="001870AE" w:rsidP="00E96E1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984" w:type="dxa"/>
          </w:tcPr>
          <w:p w:rsidR="00E96E1F" w:rsidRPr="00C46A95" w:rsidRDefault="001870AE" w:rsidP="00E96E1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1870AE" w:rsidRPr="00C46A95" w:rsidTr="00836105">
        <w:trPr>
          <w:trHeight w:val="193"/>
          <w:jc w:val="center"/>
        </w:trPr>
        <w:tc>
          <w:tcPr>
            <w:tcW w:w="399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proofErr w:type="spellStart"/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Будінце</w:t>
            </w:r>
            <w:proofErr w:type="spellEnd"/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proofErr w:type="spellStart"/>
            <w:r w:rsidRPr="00C46A95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Budince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21Z000000000357E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Вхід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необ’єднана</w:t>
            </w:r>
          </w:p>
        </w:tc>
        <w:tc>
          <w:tcPr>
            <w:tcW w:w="1575" w:type="dxa"/>
          </w:tcPr>
          <w:p w:rsidR="001870AE" w:rsidRPr="00E96E1F" w:rsidRDefault="001870AE" w:rsidP="001870AE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E96E1F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         -     </w:t>
            </w:r>
          </w:p>
        </w:tc>
        <w:tc>
          <w:tcPr>
            <w:tcW w:w="1402" w:type="dxa"/>
          </w:tcPr>
          <w:p w:rsidR="001870AE" w:rsidRPr="00E96E1F" w:rsidRDefault="001870AE" w:rsidP="001870A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</w:t>
            </w:r>
            <w:r w:rsidRPr="00E96E1F">
              <w:rPr>
                <w:rFonts w:ascii="Calibri" w:hAnsi="Calibri" w:cs="Calibri"/>
                <w:b/>
                <w:sz w:val="16"/>
                <w:szCs w:val="16"/>
              </w:rPr>
              <w:t xml:space="preserve">               -</w:t>
            </w:r>
          </w:p>
        </w:tc>
        <w:tc>
          <w:tcPr>
            <w:tcW w:w="1985" w:type="dxa"/>
          </w:tcPr>
          <w:p w:rsidR="001870AE" w:rsidRDefault="001870AE" w:rsidP="001870AE">
            <w:pPr>
              <w:jc w:val="right"/>
            </w:pPr>
            <w:r w:rsidRPr="008D2FEB"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984" w:type="dxa"/>
          </w:tcPr>
          <w:p w:rsidR="001870AE" w:rsidRDefault="001870AE" w:rsidP="001870AE">
            <w:pPr>
              <w:jc w:val="right"/>
            </w:pPr>
            <w:r w:rsidRPr="008D2FEB"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1870AE" w:rsidRPr="00C46A95" w:rsidTr="00836105">
        <w:trPr>
          <w:trHeight w:val="158"/>
          <w:jc w:val="center"/>
        </w:trPr>
        <w:tc>
          <w:tcPr>
            <w:tcW w:w="399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proofErr w:type="spellStart"/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Будінце</w:t>
            </w:r>
            <w:proofErr w:type="spellEnd"/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proofErr w:type="spellStart"/>
            <w:r w:rsidRPr="00C46A95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Budince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21Z000000000357E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Вихід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необ’єднана</w:t>
            </w:r>
          </w:p>
        </w:tc>
        <w:tc>
          <w:tcPr>
            <w:tcW w:w="1575" w:type="dxa"/>
          </w:tcPr>
          <w:p w:rsidR="001870AE" w:rsidRPr="00E96E1F" w:rsidRDefault="001870AE" w:rsidP="001870AE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E96E1F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         -     </w:t>
            </w:r>
          </w:p>
        </w:tc>
        <w:tc>
          <w:tcPr>
            <w:tcW w:w="1402" w:type="dxa"/>
          </w:tcPr>
          <w:p w:rsidR="001870AE" w:rsidRPr="00E96E1F" w:rsidRDefault="001870AE" w:rsidP="001870A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96E1F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    -</w:t>
            </w:r>
          </w:p>
        </w:tc>
        <w:tc>
          <w:tcPr>
            <w:tcW w:w="1985" w:type="dxa"/>
          </w:tcPr>
          <w:p w:rsidR="001870AE" w:rsidRDefault="001870AE" w:rsidP="001870AE">
            <w:pPr>
              <w:jc w:val="right"/>
            </w:pPr>
            <w:r w:rsidRPr="008D2FEB"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984" w:type="dxa"/>
          </w:tcPr>
          <w:p w:rsidR="001870AE" w:rsidRDefault="001870AE" w:rsidP="001870AE">
            <w:pPr>
              <w:jc w:val="right"/>
            </w:pPr>
            <w:r w:rsidRPr="008D2FEB"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E96E1F" w:rsidRPr="00C46A95" w:rsidTr="00836105">
        <w:trPr>
          <w:trHeight w:val="427"/>
          <w:jc w:val="center"/>
        </w:trPr>
        <w:tc>
          <w:tcPr>
            <w:tcW w:w="399" w:type="dxa"/>
            <w:shd w:val="clear" w:color="auto" w:fill="auto"/>
            <w:vAlign w:val="center"/>
            <w:hideMark/>
          </w:tcPr>
          <w:p w:rsidR="00E96E1F" w:rsidRPr="00836105" w:rsidRDefault="00E96E1F" w:rsidP="00E96E1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uk-UA" w:eastAsia="ru-RU"/>
              </w:rPr>
            </w:pPr>
            <w:r w:rsidRPr="0083610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E96E1F" w:rsidRPr="00836105" w:rsidRDefault="00E96E1F" w:rsidP="00E96E1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proofErr w:type="spellStart"/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Гребеники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E96E1F" w:rsidRPr="00836105" w:rsidRDefault="00E96E1F" w:rsidP="00E96E1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proofErr w:type="spellStart"/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Grebenyky</w:t>
            </w:r>
            <w:proofErr w:type="spellEnd"/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6E1F" w:rsidRPr="00836105" w:rsidRDefault="00E96E1F" w:rsidP="00E96E1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21Z000000000178E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E96E1F" w:rsidRPr="00836105" w:rsidRDefault="00E96E1F" w:rsidP="00E96E1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Вхід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E96E1F" w:rsidRPr="00836105" w:rsidRDefault="00E96E1F" w:rsidP="00E96E1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необ’єднана</w:t>
            </w:r>
          </w:p>
        </w:tc>
        <w:tc>
          <w:tcPr>
            <w:tcW w:w="1575" w:type="dxa"/>
          </w:tcPr>
          <w:p w:rsidR="00E96E1F" w:rsidRPr="00DB210D" w:rsidRDefault="00E96E1F" w:rsidP="00E96E1F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E96E1F">
              <w:rPr>
                <w:rFonts w:ascii="Calibri" w:hAnsi="Calibri" w:cs="Calibri"/>
                <w:b/>
                <w:sz w:val="16"/>
                <w:szCs w:val="16"/>
              </w:rPr>
              <w:t>3,564</w:t>
            </w:r>
            <w:r w:rsidRPr="00DB210D">
              <w:rPr>
                <w:rFonts w:ascii="Calibri" w:hAnsi="Calibri" w:cs="Calibri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402" w:type="dxa"/>
          </w:tcPr>
          <w:p w:rsidR="00E96E1F" w:rsidRPr="00DB210D" w:rsidRDefault="00E96E1F" w:rsidP="00E96E1F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E96E1F">
              <w:rPr>
                <w:rFonts w:ascii="Calibri" w:hAnsi="Calibri" w:cs="Calibri"/>
                <w:b/>
                <w:sz w:val="16"/>
                <w:szCs w:val="16"/>
              </w:rPr>
              <w:t>0,0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0</w:t>
            </w:r>
            <w:r w:rsidRPr="00E96E1F">
              <w:rPr>
                <w:rFonts w:ascii="Calibri" w:hAnsi="Calibri" w:cs="Calibri"/>
                <w:b/>
                <w:sz w:val="16"/>
                <w:szCs w:val="16"/>
              </w:rPr>
              <w:t>0</w:t>
            </w:r>
            <w:r w:rsidRPr="00DB210D">
              <w:rPr>
                <w:rFonts w:ascii="Calibri" w:hAnsi="Calibri" w:cs="Calibri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985" w:type="dxa"/>
          </w:tcPr>
          <w:p w:rsidR="00E96E1F" w:rsidRPr="001870AE" w:rsidRDefault="001870AE" w:rsidP="00E96E1F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1,613</w:t>
            </w:r>
          </w:p>
        </w:tc>
        <w:tc>
          <w:tcPr>
            <w:tcW w:w="1984" w:type="dxa"/>
          </w:tcPr>
          <w:p w:rsidR="00E96E1F" w:rsidRPr="00836105" w:rsidRDefault="001870AE" w:rsidP="00E96E1F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 w:rsidRPr="00E96E1F">
              <w:rPr>
                <w:rFonts w:ascii="Calibri" w:hAnsi="Calibri" w:cs="Calibri"/>
                <w:b/>
                <w:sz w:val="16"/>
                <w:szCs w:val="16"/>
              </w:rPr>
              <w:t>0,0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0</w:t>
            </w:r>
            <w:r w:rsidRPr="00E96E1F">
              <w:rPr>
                <w:rFonts w:ascii="Calibri" w:hAnsi="Calibri" w:cs="Calibri"/>
                <w:b/>
                <w:sz w:val="16"/>
                <w:szCs w:val="16"/>
              </w:rPr>
              <w:t>0</w:t>
            </w:r>
            <w:r w:rsidRPr="00DB210D">
              <w:rPr>
                <w:rFonts w:ascii="Calibri" w:hAnsi="Calibri" w:cs="Calibri"/>
                <w:b/>
                <w:sz w:val="16"/>
                <w:szCs w:val="16"/>
              </w:rPr>
              <w:t xml:space="preserve">     </w:t>
            </w:r>
          </w:p>
        </w:tc>
      </w:tr>
      <w:tr w:rsidR="00E96E1F" w:rsidRPr="00C46A95" w:rsidTr="00836105">
        <w:trPr>
          <w:trHeight w:val="122"/>
          <w:jc w:val="center"/>
        </w:trPr>
        <w:tc>
          <w:tcPr>
            <w:tcW w:w="399" w:type="dxa"/>
            <w:shd w:val="clear" w:color="auto" w:fill="auto"/>
            <w:vAlign w:val="center"/>
            <w:hideMark/>
          </w:tcPr>
          <w:p w:rsidR="00E96E1F" w:rsidRPr="00C46A95" w:rsidRDefault="00E96E1F" w:rsidP="00E96E1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E96E1F" w:rsidRPr="00C46A95" w:rsidRDefault="00E96E1F" w:rsidP="00E96E1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proofErr w:type="spellStart"/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Гребеники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E96E1F" w:rsidRPr="00C46A95" w:rsidRDefault="00E96E1F" w:rsidP="00E96E1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proofErr w:type="spellStart"/>
            <w:r w:rsidRPr="00C46A95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Grebenyky</w:t>
            </w:r>
            <w:proofErr w:type="spellEnd"/>
            <w:r w:rsidRPr="00C46A95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6E1F" w:rsidRPr="00C46A95" w:rsidRDefault="00E96E1F" w:rsidP="00E96E1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21Z000000000178E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E96E1F" w:rsidRPr="00C46A95" w:rsidRDefault="00E96E1F" w:rsidP="00E96E1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Вихід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E96E1F" w:rsidRPr="00C46A95" w:rsidRDefault="00E96E1F" w:rsidP="00E96E1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необ’єднана</w:t>
            </w:r>
          </w:p>
        </w:tc>
        <w:tc>
          <w:tcPr>
            <w:tcW w:w="1575" w:type="dxa"/>
          </w:tcPr>
          <w:p w:rsidR="00E96E1F" w:rsidRPr="00E96E1F" w:rsidRDefault="00E96E1F" w:rsidP="00E96E1F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E96E1F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         -</w:t>
            </w:r>
          </w:p>
        </w:tc>
        <w:tc>
          <w:tcPr>
            <w:tcW w:w="1402" w:type="dxa"/>
          </w:tcPr>
          <w:p w:rsidR="00E96E1F" w:rsidRPr="00E96E1F" w:rsidRDefault="00E96E1F" w:rsidP="00E96E1F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E96E1F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    -</w:t>
            </w:r>
          </w:p>
        </w:tc>
        <w:tc>
          <w:tcPr>
            <w:tcW w:w="1985" w:type="dxa"/>
          </w:tcPr>
          <w:p w:rsidR="00E96E1F" w:rsidRPr="00C46A95" w:rsidRDefault="001870AE" w:rsidP="00E96E1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984" w:type="dxa"/>
          </w:tcPr>
          <w:p w:rsidR="00E96E1F" w:rsidRPr="00C46A95" w:rsidRDefault="001870AE" w:rsidP="00E96E1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A85A47" w:rsidRPr="00C46A95" w:rsidTr="00E96E1F">
        <w:trPr>
          <w:trHeight w:val="103"/>
          <w:jc w:val="center"/>
        </w:trPr>
        <w:tc>
          <w:tcPr>
            <w:tcW w:w="399" w:type="dxa"/>
            <w:shd w:val="clear" w:color="auto" w:fill="auto"/>
            <w:vAlign w:val="center"/>
            <w:hideMark/>
          </w:tcPr>
          <w:p w:rsidR="00A85A47" w:rsidRPr="00836105" w:rsidRDefault="00A85A47" w:rsidP="00A85A4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A85A47" w:rsidRPr="00836105" w:rsidRDefault="00A85A47" w:rsidP="00A85A47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ВТЗ Україна-Польща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A85A47" w:rsidRPr="00836105" w:rsidRDefault="00A85A47" w:rsidP="00A85A47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GCP “GAZ-SYSTEM/UATSO”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A47" w:rsidRPr="00836105" w:rsidRDefault="00A85A47" w:rsidP="00A85A4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21Z000000000508J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A85A47" w:rsidRPr="00836105" w:rsidRDefault="00A85A47" w:rsidP="00A85A4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Вхід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A85A47" w:rsidRPr="00836105" w:rsidRDefault="00A85A47" w:rsidP="00A85A4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необ’єднана</w:t>
            </w:r>
          </w:p>
        </w:tc>
        <w:tc>
          <w:tcPr>
            <w:tcW w:w="1575" w:type="dxa"/>
          </w:tcPr>
          <w:p w:rsidR="00A85A47" w:rsidRPr="00DD2905" w:rsidRDefault="00A85A47" w:rsidP="00A85A47">
            <w:pPr>
              <w:jc w:val="right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13,914</w:t>
            </w:r>
          </w:p>
        </w:tc>
        <w:tc>
          <w:tcPr>
            <w:tcW w:w="1402" w:type="dxa"/>
          </w:tcPr>
          <w:p w:rsidR="00A85A47" w:rsidRPr="003901DE" w:rsidRDefault="00A85A47" w:rsidP="00A85A47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E96E1F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5,34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A85A47" w:rsidRPr="00836105" w:rsidRDefault="001870AE" w:rsidP="001870A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1,</w:t>
            </w:r>
            <w:r w:rsidRPr="001870AE"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246</w:t>
            </w:r>
          </w:p>
        </w:tc>
        <w:tc>
          <w:tcPr>
            <w:tcW w:w="1984" w:type="dxa"/>
          </w:tcPr>
          <w:p w:rsidR="00A85A47" w:rsidRPr="00836105" w:rsidRDefault="001870AE" w:rsidP="00A85A47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 w:rsidRPr="00E96E1F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5,34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</w:tr>
      <w:tr w:rsidR="00A85A47" w:rsidRPr="00C46A95" w:rsidTr="00836105">
        <w:trPr>
          <w:trHeight w:val="389"/>
          <w:jc w:val="center"/>
        </w:trPr>
        <w:tc>
          <w:tcPr>
            <w:tcW w:w="399" w:type="dxa"/>
            <w:shd w:val="clear" w:color="auto" w:fill="auto"/>
            <w:vAlign w:val="center"/>
            <w:hideMark/>
          </w:tcPr>
          <w:p w:rsidR="00A85A47" w:rsidRPr="00836105" w:rsidRDefault="00A85A47" w:rsidP="00A85A4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A85A47" w:rsidRPr="00836105" w:rsidRDefault="00A85A47" w:rsidP="00A85A47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ВТЗ Україна-Польща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A85A47" w:rsidRPr="00836105" w:rsidRDefault="00A85A47" w:rsidP="00A85A47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GCP “GAZ-SYSTEM/UATSO”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A47" w:rsidRPr="00836105" w:rsidRDefault="00A85A47" w:rsidP="00A85A4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21Z000000000508J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A85A47" w:rsidRPr="00836105" w:rsidRDefault="00A85A47" w:rsidP="00A85A4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Вихід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A85A47" w:rsidRPr="00836105" w:rsidRDefault="00A85A47" w:rsidP="00A85A4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необ’єднана</w:t>
            </w:r>
          </w:p>
        </w:tc>
        <w:tc>
          <w:tcPr>
            <w:tcW w:w="1575" w:type="dxa"/>
          </w:tcPr>
          <w:p w:rsidR="00A85A47" w:rsidRPr="00DB210D" w:rsidRDefault="00A85A47" w:rsidP="00A85A47">
            <w:pPr>
              <w:jc w:val="right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750DA9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5,</w:t>
            </w:r>
            <w:r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760</w:t>
            </w:r>
            <w:r w:rsidRPr="00750DA9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     </w:t>
            </w:r>
            <w:r w:rsidRPr="00DB210D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     </w:t>
            </w:r>
          </w:p>
        </w:tc>
        <w:tc>
          <w:tcPr>
            <w:tcW w:w="1402" w:type="dxa"/>
          </w:tcPr>
          <w:p w:rsidR="00A85A47" w:rsidRPr="00E96E1F" w:rsidRDefault="00A85A47" w:rsidP="00A85A47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10,848</w:t>
            </w:r>
            <w:r w:rsidRPr="00E96E1F">
              <w:rPr>
                <w:rFonts w:ascii="Calibri" w:hAnsi="Calibri" w:cs="Calibri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985" w:type="dxa"/>
          </w:tcPr>
          <w:p w:rsidR="00A85A47" w:rsidRPr="00836105" w:rsidRDefault="001870AE" w:rsidP="00A85A47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984" w:type="dxa"/>
          </w:tcPr>
          <w:p w:rsidR="00A85A47" w:rsidRPr="00836105" w:rsidRDefault="001870AE" w:rsidP="00A85A47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1870AE" w:rsidRPr="00C46A95" w:rsidTr="00836105">
        <w:trPr>
          <w:trHeight w:val="409"/>
          <w:jc w:val="center"/>
        </w:trPr>
        <w:tc>
          <w:tcPr>
            <w:tcW w:w="399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proofErr w:type="spellStart"/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Каушани</w:t>
            </w:r>
            <w:proofErr w:type="spellEnd"/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proofErr w:type="spellStart"/>
            <w:r w:rsidRPr="00C46A95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Kaushany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21Z000000000179C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Вхід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необ’єднана</w:t>
            </w:r>
          </w:p>
        </w:tc>
        <w:tc>
          <w:tcPr>
            <w:tcW w:w="1575" w:type="dxa"/>
          </w:tcPr>
          <w:p w:rsidR="001870AE" w:rsidRPr="00E96E1F" w:rsidRDefault="001870AE" w:rsidP="001870AE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E96E1F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         -     </w:t>
            </w:r>
          </w:p>
        </w:tc>
        <w:tc>
          <w:tcPr>
            <w:tcW w:w="1402" w:type="dxa"/>
          </w:tcPr>
          <w:p w:rsidR="001870AE" w:rsidRPr="00E96E1F" w:rsidRDefault="001870AE" w:rsidP="001870AE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E96E1F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1985" w:type="dxa"/>
          </w:tcPr>
          <w:p w:rsidR="001870AE" w:rsidRPr="00836105" w:rsidRDefault="001870AE" w:rsidP="001870A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984" w:type="dxa"/>
          </w:tcPr>
          <w:p w:rsidR="001870AE" w:rsidRPr="00836105" w:rsidRDefault="001870AE" w:rsidP="001870A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1870AE" w:rsidRPr="00C46A95" w:rsidTr="00836105">
        <w:trPr>
          <w:trHeight w:val="402"/>
          <w:jc w:val="center"/>
        </w:trPr>
        <w:tc>
          <w:tcPr>
            <w:tcW w:w="399" w:type="dxa"/>
            <w:shd w:val="clear" w:color="auto" w:fill="auto"/>
            <w:vAlign w:val="center"/>
            <w:hideMark/>
          </w:tcPr>
          <w:p w:rsidR="001870AE" w:rsidRPr="0083610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1870AE" w:rsidRPr="0083610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aa-ET" w:eastAsia="ru-RU"/>
              </w:rPr>
            </w:pPr>
            <w:proofErr w:type="spellStart"/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Каушани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1870AE" w:rsidRPr="0083610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aa-ET" w:eastAsia="ru-RU"/>
              </w:rPr>
            </w:pPr>
            <w:proofErr w:type="spellStart"/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Kaushany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70AE" w:rsidRPr="0083610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21Z000000000179C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870AE" w:rsidRPr="0083610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Вихід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870AE" w:rsidRPr="0083610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необ’єднана</w:t>
            </w:r>
          </w:p>
        </w:tc>
        <w:tc>
          <w:tcPr>
            <w:tcW w:w="1575" w:type="dxa"/>
          </w:tcPr>
          <w:p w:rsidR="001870AE" w:rsidRPr="00E96E1F" w:rsidRDefault="001870AE" w:rsidP="001870AE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E96E1F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10,350     </w:t>
            </w:r>
          </w:p>
        </w:tc>
        <w:tc>
          <w:tcPr>
            <w:tcW w:w="1402" w:type="dxa"/>
          </w:tcPr>
          <w:p w:rsidR="001870AE" w:rsidRPr="00E96E1F" w:rsidRDefault="001870AE" w:rsidP="001870AE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E96E1F">
              <w:rPr>
                <w:rFonts w:ascii="Calibri" w:hAnsi="Calibri" w:cs="Calibri"/>
                <w:b/>
                <w:sz w:val="16"/>
                <w:szCs w:val="16"/>
              </w:rPr>
              <w:t>1,356</w:t>
            </w:r>
          </w:p>
        </w:tc>
        <w:tc>
          <w:tcPr>
            <w:tcW w:w="1985" w:type="dxa"/>
          </w:tcPr>
          <w:p w:rsidR="001870AE" w:rsidRPr="00836105" w:rsidRDefault="001870AE" w:rsidP="001870A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984" w:type="dxa"/>
          </w:tcPr>
          <w:p w:rsidR="001870AE" w:rsidRPr="00836105" w:rsidRDefault="001870AE" w:rsidP="001870A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1870AE" w:rsidRPr="00C46A95" w:rsidTr="00836105">
        <w:trPr>
          <w:trHeight w:val="421"/>
          <w:jc w:val="center"/>
        </w:trPr>
        <w:tc>
          <w:tcPr>
            <w:tcW w:w="399" w:type="dxa"/>
            <w:shd w:val="clear" w:color="auto" w:fill="auto"/>
            <w:vAlign w:val="center"/>
            <w:hideMark/>
          </w:tcPr>
          <w:p w:rsidR="001870AE" w:rsidRPr="0083610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1870AE" w:rsidRPr="0083610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proofErr w:type="spellStart"/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Лиманське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1870AE" w:rsidRPr="0083610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proofErr w:type="spellStart"/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Lymanske</w:t>
            </w:r>
            <w:proofErr w:type="spellEnd"/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70AE" w:rsidRPr="0083610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21Z000000000360P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870AE" w:rsidRPr="0083610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Вхід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870AE" w:rsidRPr="0083610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необ’єднана</w:t>
            </w:r>
          </w:p>
        </w:tc>
        <w:tc>
          <w:tcPr>
            <w:tcW w:w="1575" w:type="dxa"/>
          </w:tcPr>
          <w:p w:rsidR="001870AE" w:rsidRPr="00E96E1F" w:rsidRDefault="001870AE" w:rsidP="001870AE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E96E1F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1,944   </w:t>
            </w:r>
          </w:p>
        </w:tc>
        <w:tc>
          <w:tcPr>
            <w:tcW w:w="1402" w:type="dxa"/>
          </w:tcPr>
          <w:p w:rsidR="001870AE" w:rsidRPr="00E96E1F" w:rsidRDefault="001870AE" w:rsidP="001870AE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E96E1F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5,340</w:t>
            </w:r>
            <w:r w:rsidRPr="00E96E1F">
              <w:rPr>
                <w:rFonts w:ascii="Calibri" w:hAnsi="Calibri" w:cs="Calibri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985" w:type="dxa"/>
          </w:tcPr>
          <w:p w:rsidR="001870AE" w:rsidRPr="00836105" w:rsidRDefault="001870AE" w:rsidP="001870A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984" w:type="dxa"/>
          </w:tcPr>
          <w:p w:rsidR="001870AE" w:rsidRPr="00836105" w:rsidRDefault="001870AE" w:rsidP="001870A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1870AE" w:rsidRPr="00C46A95" w:rsidTr="00836105">
        <w:trPr>
          <w:trHeight w:val="399"/>
          <w:jc w:val="center"/>
        </w:trPr>
        <w:tc>
          <w:tcPr>
            <w:tcW w:w="399" w:type="dxa"/>
            <w:shd w:val="clear" w:color="auto" w:fill="auto"/>
            <w:vAlign w:val="center"/>
            <w:hideMark/>
          </w:tcPr>
          <w:p w:rsidR="001870AE" w:rsidRPr="0083610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1870AE" w:rsidRPr="0083610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proofErr w:type="spellStart"/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Лиманське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1870AE" w:rsidRPr="0083610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proofErr w:type="spellStart"/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Lymanske</w:t>
            </w:r>
            <w:proofErr w:type="spellEnd"/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70AE" w:rsidRPr="0083610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21Z000000000360P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870AE" w:rsidRPr="0083610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Вихід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870AE" w:rsidRPr="0083610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необ’єднана</w:t>
            </w:r>
          </w:p>
        </w:tc>
        <w:tc>
          <w:tcPr>
            <w:tcW w:w="1575" w:type="dxa"/>
          </w:tcPr>
          <w:p w:rsidR="001870AE" w:rsidRPr="00E96E1F" w:rsidRDefault="001870AE" w:rsidP="001870AE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A767EB">
              <w:rPr>
                <w:rFonts w:ascii="Calibri" w:hAnsi="Calibri" w:cs="Calibri"/>
                <w:b/>
                <w:sz w:val="16"/>
                <w:szCs w:val="16"/>
              </w:rPr>
              <w:t>0,648</w:t>
            </w:r>
          </w:p>
        </w:tc>
        <w:tc>
          <w:tcPr>
            <w:tcW w:w="1402" w:type="dxa"/>
          </w:tcPr>
          <w:p w:rsidR="001870AE" w:rsidRPr="00E96E1F" w:rsidRDefault="001870AE" w:rsidP="001870AE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E96E1F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9,804</w:t>
            </w:r>
            <w:r w:rsidRPr="00E96E1F">
              <w:rPr>
                <w:rFonts w:ascii="Calibri" w:hAnsi="Calibri" w:cs="Calibr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</w:tcPr>
          <w:p w:rsidR="001870AE" w:rsidRPr="00836105" w:rsidRDefault="001870AE" w:rsidP="001870A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984" w:type="dxa"/>
          </w:tcPr>
          <w:p w:rsidR="001870AE" w:rsidRPr="00836105" w:rsidRDefault="001870AE" w:rsidP="001870A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1870AE" w:rsidRPr="00C46A95" w:rsidTr="00836105">
        <w:trPr>
          <w:trHeight w:val="264"/>
          <w:jc w:val="center"/>
        </w:trPr>
        <w:tc>
          <w:tcPr>
            <w:tcW w:w="399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proofErr w:type="spellStart"/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Олексіївка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proofErr w:type="spellStart"/>
            <w:r w:rsidRPr="00C46A95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Oleksiivka</w:t>
            </w:r>
            <w:proofErr w:type="spellEnd"/>
            <w:r w:rsidRPr="00C46A95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21Z000000000182N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Вихід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необ’єднана</w:t>
            </w:r>
          </w:p>
        </w:tc>
        <w:tc>
          <w:tcPr>
            <w:tcW w:w="1575" w:type="dxa"/>
          </w:tcPr>
          <w:p w:rsidR="001870AE" w:rsidRPr="00E96E1F" w:rsidRDefault="001870AE" w:rsidP="001870AE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E96E1F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         -</w:t>
            </w:r>
          </w:p>
        </w:tc>
        <w:tc>
          <w:tcPr>
            <w:tcW w:w="1402" w:type="dxa"/>
          </w:tcPr>
          <w:p w:rsidR="001870AE" w:rsidRPr="00E96E1F" w:rsidRDefault="001870AE" w:rsidP="001870AE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E96E1F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1985" w:type="dxa"/>
          </w:tcPr>
          <w:p w:rsidR="001870AE" w:rsidRPr="00836105" w:rsidRDefault="001870AE" w:rsidP="001870A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984" w:type="dxa"/>
          </w:tcPr>
          <w:p w:rsidR="001870AE" w:rsidRPr="00836105" w:rsidRDefault="001870AE" w:rsidP="001870A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1870AE" w:rsidRPr="00C46A95" w:rsidTr="00836105">
        <w:trPr>
          <w:trHeight w:val="426"/>
          <w:jc w:val="center"/>
        </w:trPr>
        <w:tc>
          <w:tcPr>
            <w:tcW w:w="399" w:type="dxa"/>
            <w:shd w:val="clear" w:color="auto" w:fill="auto"/>
            <w:vAlign w:val="center"/>
            <w:hideMark/>
          </w:tcPr>
          <w:p w:rsidR="001870AE" w:rsidRPr="0083610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1870AE" w:rsidRPr="0083610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aa-ET" w:eastAsia="ru-RU"/>
              </w:rPr>
            </w:pPr>
            <w:proofErr w:type="spellStart"/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Орлівка</w:t>
            </w:r>
            <w:proofErr w:type="spellEnd"/>
            <w:r w:rsidRPr="00836105">
              <w:rPr>
                <w:rFonts w:ascii="Calibri" w:eastAsia="Times New Roman" w:hAnsi="Calibri" w:cs="Calibri"/>
                <w:b/>
                <w:strike/>
                <w:sz w:val="16"/>
                <w:szCs w:val="16"/>
                <w:lang w:val="uk-UA" w:eastAsia="ru-RU"/>
              </w:rPr>
              <w:t xml:space="preserve"> </w:t>
            </w:r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/</w:t>
            </w:r>
            <w:proofErr w:type="spellStart"/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Ісакча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1870AE" w:rsidRPr="0083610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aa-ET" w:eastAsia="ru-RU"/>
              </w:rPr>
            </w:pPr>
            <w:proofErr w:type="spellStart"/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Orlovka-Isaccea</w:t>
            </w:r>
            <w:proofErr w:type="spellEnd"/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 xml:space="preserve"> 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70AE" w:rsidRPr="0083610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21Z000000000304Z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870AE" w:rsidRPr="0083610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Вхід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870AE" w:rsidRPr="0083610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необ’єднана</w:t>
            </w:r>
          </w:p>
        </w:tc>
        <w:tc>
          <w:tcPr>
            <w:tcW w:w="1575" w:type="dxa"/>
          </w:tcPr>
          <w:p w:rsidR="001870AE" w:rsidRPr="00E96E1F" w:rsidRDefault="001870AE" w:rsidP="001870AE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E96E1F">
              <w:rPr>
                <w:rFonts w:ascii="Calibri" w:hAnsi="Calibri" w:cs="Calibri"/>
                <w:b/>
                <w:sz w:val="16"/>
                <w:szCs w:val="16"/>
              </w:rPr>
              <w:t xml:space="preserve">10,350     </w:t>
            </w:r>
          </w:p>
        </w:tc>
        <w:tc>
          <w:tcPr>
            <w:tcW w:w="1402" w:type="dxa"/>
          </w:tcPr>
          <w:p w:rsidR="001870AE" w:rsidRPr="003901DE" w:rsidRDefault="001870AE" w:rsidP="001870AE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E96E1F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5,340</w:t>
            </w:r>
          </w:p>
        </w:tc>
        <w:tc>
          <w:tcPr>
            <w:tcW w:w="1985" w:type="dxa"/>
          </w:tcPr>
          <w:p w:rsidR="001870AE" w:rsidRPr="00836105" w:rsidRDefault="001870AE" w:rsidP="001870A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984" w:type="dxa"/>
          </w:tcPr>
          <w:p w:rsidR="001870AE" w:rsidRPr="00836105" w:rsidRDefault="001870AE" w:rsidP="001870A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1870AE" w:rsidRPr="00C46A95" w:rsidTr="00836105">
        <w:trPr>
          <w:trHeight w:val="403"/>
          <w:jc w:val="center"/>
        </w:trPr>
        <w:tc>
          <w:tcPr>
            <w:tcW w:w="399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proofErr w:type="spellStart"/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Орлівка</w:t>
            </w:r>
            <w:proofErr w:type="spellEnd"/>
            <w:r w:rsidRPr="00C46A95">
              <w:rPr>
                <w:rFonts w:ascii="Calibri" w:eastAsia="Times New Roman" w:hAnsi="Calibri" w:cs="Calibri"/>
                <w:strike/>
                <w:sz w:val="16"/>
                <w:szCs w:val="16"/>
                <w:lang w:val="uk-UA" w:eastAsia="ru-RU"/>
              </w:rPr>
              <w:t xml:space="preserve"> </w:t>
            </w: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/</w:t>
            </w:r>
            <w:proofErr w:type="spellStart"/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Ісакча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proofErr w:type="spellStart"/>
            <w:r w:rsidRPr="00C46A95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Orlovka-Isaccea</w:t>
            </w:r>
            <w:proofErr w:type="spellEnd"/>
            <w:r w:rsidRPr="00C46A95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 xml:space="preserve"> 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21Z000000000304Z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Вихід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необ’єднана</w:t>
            </w:r>
          </w:p>
        </w:tc>
        <w:tc>
          <w:tcPr>
            <w:tcW w:w="1575" w:type="dxa"/>
          </w:tcPr>
          <w:p w:rsidR="001870AE" w:rsidRPr="00E96E1F" w:rsidRDefault="001870AE" w:rsidP="001870AE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E96E1F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         -</w:t>
            </w:r>
          </w:p>
        </w:tc>
        <w:tc>
          <w:tcPr>
            <w:tcW w:w="1402" w:type="dxa"/>
          </w:tcPr>
          <w:p w:rsidR="001870AE" w:rsidRPr="00E96E1F" w:rsidRDefault="001870AE" w:rsidP="001870AE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E96E1F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1985" w:type="dxa"/>
          </w:tcPr>
          <w:p w:rsidR="001870AE" w:rsidRPr="00836105" w:rsidRDefault="001870AE" w:rsidP="001870A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984" w:type="dxa"/>
          </w:tcPr>
          <w:p w:rsidR="001870AE" w:rsidRPr="00836105" w:rsidRDefault="001870AE" w:rsidP="001870A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1870AE" w:rsidRPr="00C46A95" w:rsidTr="00836105">
        <w:trPr>
          <w:trHeight w:val="409"/>
          <w:jc w:val="center"/>
        </w:trPr>
        <w:tc>
          <w:tcPr>
            <w:tcW w:w="399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proofErr w:type="spellStart"/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Сохранівка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proofErr w:type="spellStart"/>
            <w:r w:rsidRPr="00C46A95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Sokhranovka</w:t>
            </w:r>
            <w:proofErr w:type="spellEnd"/>
            <w:r w:rsidRPr="00C46A95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21Z000000000187D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Вхід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необ’єднана</w:t>
            </w:r>
          </w:p>
        </w:tc>
        <w:tc>
          <w:tcPr>
            <w:tcW w:w="1575" w:type="dxa"/>
          </w:tcPr>
          <w:p w:rsidR="001870AE" w:rsidRPr="00E96E1F" w:rsidRDefault="001870AE" w:rsidP="001870AE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E96E1F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         -</w:t>
            </w:r>
          </w:p>
        </w:tc>
        <w:tc>
          <w:tcPr>
            <w:tcW w:w="1402" w:type="dxa"/>
          </w:tcPr>
          <w:p w:rsidR="001870AE" w:rsidRPr="00E96E1F" w:rsidRDefault="001870AE" w:rsidP="001870AE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E96E1F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985" w:type="dxa"/>
          </w:tcPr>
          <w:p w:rsidR="001870AE" w:rsidRPr="00836105" w:rsidRDefault="001870AE" w:rsidP="001870A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984" w:type="dxa"/>
          </w:tcPr>
          <w:p w:rsidR="001870AE" w:rsidRPr="00836105" w:rsidRDefault="001870AE" w:rsidP="001870A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1870AE" w:rsidRPr="00C46A95" w:rsidTr="00E96E1F">
        <w:trPr>
          <w:trHeight w:val="337"/>
          <w:jc w:val="center"/>
        </w:trPr>
        <w:tc>
          <w:tcPr>
            <w:tcW w:w="399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proofErr w:type="spellStart"/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Суджа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proofErr w:type="spellStart"/>
            <w:r w:rsidRPr="00C46A95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Sudzha</w:t>
            </w:r>
            <w:proofErr w:type="spellEnd"/>
            <w:r w:rsidRPr="00C46A95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21Z000000000188B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Вхід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необ’єднана</w:t>
            </w:r>
          </w:p>
        </w:tc>
        <w:tc>
          <w:tcPr>
            <w:tcW w:w="1575" w:type="dxa"/>
          </w:tcPr>
          <w:p w:rsidR="001870AE" w:rsidRPr="00E96E1F" w:rsidRDefault="001870AE" w:rsidP="001870AE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E96E1F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         -</w:t>
            </w:r>
          </w:p>
        </w:tc>
        <w:tc>
          <w:tcPr>
            <w:tcW w:w="1402" w:type="dxa"/>
          </w:tcPr>
          <w:p w:rsidR="001870AE" w:rsidRPr="00E96E1F" w:rsidRDefault="001870AE" w:rsidP="001870AE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E96E1F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1985" w:type="dxa"/>
          </w:tcPr>
          <w:p w:rsidR="001870AE" w:rsidRPr="00836105" w:rsidRDefault="001870AE" w:rsidP="001870A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984" w:type="dxa"/>
          </w:tcPr>
          <w:p w:rsidR="001870AE" w:rsidRPr="00836105" w:rsidRDefault="001870AE" w:rsidP="001870A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1870AE" w:rsidRPr="00C46A95" w:rsidTr="00836105">
        <w:trPr>
          <w:trHeight w:val="406"/>
          <w:jc w:val="center"/>
        </w:trPr>
        <w:tc>
          <w:tcPr>
            <w:tcW w:w="399" w:type="dxa"/>
            <w:shd w:val="clear" w:color="auto" w:fill="auto"/>
            <w:vAlign w:val="center"/>
            <w:hideMark/>
          </w:tcPr>
          <w:p w:rsidR="001870AE" w:rsidRPr="0083610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1870AE" w:rsidRPr="0083610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Ужгород/</w:t>
            </w:r>
            <w:proofErr w:type="spellStart"/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Велькі</w:t>
            </w:r>
            <w:proofErr w:type="spellEnd"/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Капушани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1870AE" w:rsidRPr="0083610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proofErr w:type="spellStart"/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Uzhgorod</w:t>
            </w:r>
            <w:proofErr w:type="spellEnd"/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/</w:t>
            </w:r>
            <w:proofErr w:type="spellStart"/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Velke</w:t>
            </w:r>
            <w:proofErr w:type="spellEnd"/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 xml:space="preserve"> </w:t>
            </w:r>
            <w:proofErr w:type="spellStart"/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Kapusany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70AE" w:rsidRPr="0083610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21Z000000000085L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870AE" w:rsidRPr="0083610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Вхід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870AE" w:rsidRPr="0083610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необ’єднана</w:t>
            </w:r>
          </w:p>
        </w:tc>
        <w:tc>
          <w:tcPr>
            <w:tcW w:w="1575" w:type="dxa"/>
          </w:tcPr>
          <w:p w:rsidR="001870AE" w:rsidRPr="00E96E1F" w:rsidRDefault="001870AE" w:rsidP="001870AE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155,</w:t>
            </w:r>
            <w:r w:rsidRPr="00E96E1F">
              <w:rPr>
                <w:rFonts w:ascii="Calibri" w:hAnsi="Calibri" w:cs="Calibri"/>
                <w:b/>
                <w:sz w:val="16"/>
                <w:szCs w:val="16"/>
              </w:rPr>
              <w:t xml:space="preserve">00   </w:t>
            </w:r>
          </w:p>
        </w:tc>
        <w:tc>
          <w:tcPr>
            <w:tcW w:w="1402" w:type="dxa"/>
          </w:tcPr>
          <w:p w:rsidR="001870AE" w:rsidRPr="00E96E1F" w:rsidRDefault="001870AE" w:rsidP="001870AE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E96E1F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5,340</w:t>
            </w:r>
            <w:r w:rsidRPr="00E96E1F">
              <w:rPr>
                <w:rFonts w:ascii="Calibri" w:hAnsi="Calibri" w:cs="Calibri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985" w:type="dxa"/>
          </w:tcPr>
          <w:p w:rsidR="001870AE" w:rsidRPr="00836105" w:rsidRDefault="001870AE" w:rsidP="001870A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984" w:type="dxa"/>
          </w:tcPr>
          <w:p w:rsidR="001870AE" w:rsidRPr="00836105" w:rsidRDefault="001870AE" w:rsidP="001870A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1870AE" w:rsidRPr="00C46A95" w:rsidTr="00836105">
        <w:trPr>
          <w:trHeight w:val="547"/>
          <w:jc w:val="center"/>
        </w:trPr>
        <w:tc>
          <w:tcPr>
            <w:tcW w:w="399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lastRenderedPageBreak/>
              <w:t>18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Ужгород/</w:t>
            </w:r>
            <w:proofErr w:type="spellStart"/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Велькі</w:t>
            </w:r>
            <w:proofErr w:type="spellEnd"/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Капушани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proofErr w:type="spellStart"/>
            <w:r w:rsidRPr="00C46A95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Uzhgorod</w:t>
            </w:r>
            <w:proofErr w:type="spellEnd"/>
            <w:r w:rsidRPr="00C46A95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/</w:t>
            </w:r>
            <w:proofErr w:type="spellStart"/>
            <w:r w:rsidRPr="00C46A95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Velke</w:t>
            </w:r>
            <w:proofErr w:type="spellEnd"/>
            <w:r w:rsidRPr="00C46A95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 xml:space="preserve"> </w:t>
            </w:r>
            <w:proofErr w:type="spellStart"/>
            <w:r w:rsidRPr="00C46A95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Kapusany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21Z000000000085L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Вихід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необ’єднана</w:t>
            </w:r>
          </w:p>
        </w:tc>
        <w:tc>
          <w:tcPr>
            <w:tcW w:w="1575" w:type="dxa"/>
          </w:tcPr>
          <w:p w:rsidR="001870AE" w:rsidRPr="00E96E1F" w:rsidRDefault="001870AE" w:rsidP="001870AE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E96E1F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         -     </w:t>
            </w:r>
          </w:p>
        </w:tc>
        <w:tc>
          <w:tcPr>
            <w:tcW w:w="1402" w:type="dxa"/>
          </w:tcPr>
          <w:p w:rsidR="001870AE" w:rsidRPr="00E96E1F" w:rsidRDefault="001870AE" w:rsidP="001870A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96E1F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</w:t>
            </w:r>
            <w:r>
              <w:rPr>
                <w:rFonts w:ascii="Calibri" w:hAnsi="Calibri" w:cs="Calibri"/>
                <w:b/>
                <w:sz w:val="16"/>
                <w:szCs w:val="16"/>
                <w:lang w:val="uk-UA"/>
              </w:rPr>
              <w:t xml:space="preserve">  </w:t>
            </w:r>
            <w:r w:rsidRPr="00E96E1F">
              <w:rPr>
                <w:rFonts w:ascii="Calibri" w:hAnsi="Calibri" w:cs="Calibri"/>
                <w:b/>
                <w:sz w:val="16"/>
                <w:szCs w:val="16"/>
              </w:rPr>
              <w:t xml:space="preserve">       -     </w:t>
            </w:r>
          </w:p>
        </w:tc>
        <w:tc>
          <w:tcPr>
            <w:tcW w:w="1985" w:type="dxa"/>
          </w:tcPr>
          <w:p w:rsidR="001870AE" w:rsidRPr="00836105" w:rsidRDefault="001870AE" w:rsidP="001870A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984" w:type="dxa"/>
          </w:tcPr>
          <w:p w:rsidR="001870AE" w:rsidRPr="00836105" w:rsidRDefault="001870AE" w:rsidP="001870A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1870AE" w:rsidRPr="00C46A95" w:rsidTr="00836105">
        <w:trPr>
          <w:trHeight w:val="555"/>
          <w:jc w:val="center"/>
        </w:trPr>
        <w:tc>
          <w:tcPr>
            <w:tcW w:w="399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Віртуальна точка Республіки Молдова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Virtual exit point to near-border Moldavian customers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56ZG-EXP-MD-000T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Вихід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необ’єднана</w:t>
            </w:r>
          </w:p>
        </w:tc>
        <w:tc>
          <w:tcPr>
            <w:tcW w:w="1575" w:type="dxa"/>
          </w:tcPr>
          <w:p w:rsidR="001870AE" w:rsidRPr="00E96E1F" w:rsidRDefault="001870AE" w:rsidP="001870AE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E96E1F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         -     </w:t>
            </w:r>
          </w:p>
        </w:tc>
        <w:tc>
          <w:tcPr>
            <w:tcW w:w="1402" w:type="dxa"/>
          </w:tcPr>
          <w:p w:rsidR="001870AE" w:rsidRPr="00E96E1F" w:rsidRDefault="001870AE" w:rsidP="001870A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96E1F">
              <w:rPr>
                <w:rFonts w:ascii="Calibri" w:hAnsi="Calibri" w:cs="Calibri"/>
                <w:b/>
                <w:sz w:val="16"/>
                <w:szCs w:val="16"/>
              </w:rPr>
              <w:t xml:space="preserve">                 </w:t>
            </w:r>
            <w:r>
              <w:rPr>
                <w:rFonts w:ascii="Calibri" w:hAnsi="Calibri" w:cs="Calibri"/>
                <w:b/>
                <w:sz w:val="16"/>
                <w:szCs w:val="16"/>
                <w:lang w:val="uk-UA"/>
              </w:rPr>
              <w:t xml:space="preserve">  </w:t>
            </w:r>
            <w:r w:rsidRPr="00E96E1F">
              <w:rPr>
                <w:rFonts w:ascii="Calibri" w:hAnsi="Calibri" w:cs="Calibri"/>
                <w:b/>
                <w:sz w:val="16"/>
                <w:szCs w:val="16"/>
              </w:rPr>
              <w:t xml:space="preserve">            -     </w:t>
            </w:r>
          </w:p>
        </w:tc>
        <w:tc>
          <w:tcPr>
            <w:tcW w:w="1985" w:type="dxa"/>
          </w:tcPr>
          <w:p w:rsidR="001870AE" w:rsidRPr="00836105" w:rsidRDefault="001870AE" w:rsidP="001870A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984" w:type="dxa"/>
          </w:tcPr>
          <w:p w:rsidR="001870AE" w:rsidRPr="00836105" w:rsidRDefault="001870AE" w:rsidP="001870A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E96E1F" w:rsidRPr="00C46A95" w:rsidTr="00836105">
        <w:trPr>
          <w:trHeight w:val="393"/>
          <w:jc w:val="center"/>
        </w:trPr>
        <w:tc>
          <w:tcPr>
            <w:tcW w:w="399" w:type="dxa"/>
            <w:shd w:val="clear" w:color="auto" w:fill="auto"/>
            <w:vAlign w:val="center"/>
          </w:tcPr>
          <w:p w:rsidR="00E96E1F" w:rsidRPr="00836105" w:rsidRDefault="00E96E1F" w:rsidP="00E96E1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E96E1F" w:rsidRPr="00836105" w:rsidRDefault="00E96E1F" w:rsidP="00E96E1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Віртуальна точка Берег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E96E1F" w:rsidRPr="00836105" w:rsidRDefault="00E96E1F" w:rsidP="00E96E1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 xml:space="preserve">VIP </w:t>
            </w:r>
            <w:proofErr w:type="spellStart"/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Bereg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96E1F" w:rsidRPr="00836105" w:rsidRDefault="00E96E1F" w:rsidP="00E96E1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21Z000000000507L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96E1F" w:rsidRPr="00836105" w:rsidRDefault="00E96E1F" w:rsidP="00E96E1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Вхід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E96E1F" w:rsidRPr="00836105" w:rsidRDefault="00E96E1F" w:rsidP="00E96E1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836105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необ’єднана</w:t>
            </w:r>
          </w:p>
        </w:tc>
        <w:tc>
          <w:tcPr>
            <w:tcW w:w="1575" w:type="dxa"/>
          </w:tcPr>
          <w:p w:rsidR="00E96E1F" w:rsidRPr="00E96E1F" w:rsidRDefault="00E96E1F" w:rsidP="00A85A47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E96E1F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</w:t>
            </w:r>
            <w:r w:rsidR="00C36833" w:rsidRPr="00C36833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 xml:space="preserve">82,390   </w:t>
            </w:r>
            <w:r w:rsidRPr="00DB210D">
              <w:rPr>
                <w:rFonts w:ascii="Calibri" w:hAnsi="Calibri" w:cs="Calibri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402" w:type="dxa"/>
          </w:tcPr>
          <w:p w:rsidR="00E96E1F" w:rsidRPr="00E96E1F" w:rsidRDefault="00E96E1F" w:rsidP="00E96E1F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5,340</w:t>
            </w:r>
            <w:r w:rsidRPr="00E96E1F">
              <w:rPr>
                <w:rFonts w:ascii="Calibri" w:hAnsi="Calibri" w:cs="Calibri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985" w:type="dxa"/>
          </w:tcPr>
          <w:p w:rsidR="00E96E1F" w:rsidRPr="00836105" w:rsidRDefault="001870AE" w:rsidP="001870A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 w:rsidRPr="001870AE"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7,683</w:t>
            </w:r>
          </w:p>
        </w:tc>
        <w:tc>
          <w:tcPr>
            <w:tcW w:w="1984" w:type="dxa"/>
          </w:tcPr>
          <w:p w:rsidR="00E96E1F" w:rsidRPr="00836105" w:rsidRDefault="001870AE" w:rsidP="00E96E1F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5,340</w:t>
            </w:r>
            <w:r w:rsidRPr="00E96E1F">
              <w:rPr>
                <w:rFonts w:ascii="Calibri" w:hAnsi="Calibri" w:cs="Calibri"/>
                <w:b/>
                <w:sz w:val="16"/>
                <w:szCs w:val="16"/>
              </w:rPr>
              <w:t xml:space="preserve">   </w:t>
            </w:r>
          </w:p>
        </w:tc>
      </w:tr>
      <w:tr w:rsidR="001870AE" w:rsidRPr="00C46A95" w:rsidTr="00836105">
        <w:trPr>
          <w:trHeight w:val="412"/>
          <w:jc w:val="center"/>
        </w:trPr>
        <w:tc>
          <w:tcPr>
            <w:tcW w:w="399" w:type="dxa"/>
            <w:shd w:val="clear" w:color="auto" w:fill="auto"/>
            <w:vAlign w:val="center"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Віртуальна точка Берег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 xml:space="preserve">VIP </w:t>
            </w:r>
            <w:proofErr w:type="spellStart"/>
            <w:r w:rsidRPr="00C46A95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Bereg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21Z000000000507L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Вихід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870AE" w:rsidRPr="00C46A95" w:rsidRDefault="001870AE" w:rsidP="001870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46A9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необ’єднана</w:t>
            </w:r>
          </w:p>
        </w:tc>
        <w:tc>
          <w:tcPr>
            <w:tcW w:w="1575" w:type="dxa"/>
          </w:tcPr>
          <w:p w:rsidR="001870AE" w:rsidRPr="00E96E1F" w:rsidRDefault="001870AE" w:rsidP="001870AE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E96E1F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         -     </w:t>
            </w:r>
          </w:p>
        </w:tc>
        <w:tc>
          <w:tcPr>
            <w:tcW w:w="1402" w:type="dxa"/>
          </w:tcPr>
          <w:p w:rsidR="001870AE" w:rsidRPr="00E96E1F" w:rsidRDefault="001870AE" w:rsidP="001870AE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E96E1F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    -                                                                </w:t>
            </w:r>
          </w:p>
        </w:tc>
        <w:tc>
          <w:tcPr>
            <w:tcW w:w="1985" w:type="dxa"/>
          </w:tcPr>
          <w:p w:rsidR="001870AE" w:rsidRPr="00836105" w:rsidRDefault="001870AE" w:rsidP="001870A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984" w:type="dxa"/>
          </w:tcPr>
          <w:p w:rsidR="001870AE" w:rsidRPr="00836105" w:rsidRDefault="001870AE" w:rsidP="001870A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bookmarkEnd w:id="0"/>
    </w:tbl>
    <w:p w:rsidR="00381750" w:rsidRPr="003F79D2" w:rsidRDefault="00836105" w:rsidP="00160E90">
      <w:pPr>
        <w:spacing w:before="240"/>
        <w:jc w:val="both"/>
        <w:rPr>
          <w:rFonts w:ascii="Calibri" w:eastAsia="Times New Roman" w:hAnsi="Calibri" w:cs="Calibri"/>
          <w:sz w:val="16"/>
          <w:szCs w:val="16"/>
          <w:lang w:val="uk-UA" w:eastAsia="ru-RU"/>
        </w:rPr>
      </w:pPr>
      <w:r>
        <w:rPr>
          <w:b/>
          <w:lang w:val="uk-UA"/>
        </w:rPr>
        <w:br w:type="page"/>
      </w:r>
    </w:p>
    <w:sectPr w:rsidR="00381750" w:rsidRPr="003F79D2" w:rsidSect="00DB4B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1384F"/>
    <w:multiLevelType w:val="hybridMultilevel"/>
    <w:tmpl w:val="A7E215F4"/>
    <w:lvl w:ilvl="0" w:tplc="DD4406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6326F"/>
    <w:multiLevelType w:val="hybridMultilevel"/>
    <w:tmpl w:val="01E2B11C"/>
    <w:lvl w:ilvl="0" w:tplc="9A22A1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9F"/>
    <w:rsid w:val="00011042"/>
    <w:rsid w:val="000772F9"/>
    <w:rsid w:val="00095CAC"/>
    <w:rsid w:val="000E1CDA"/>
    <w:rsid w:val="0011662D"/>
    <w:rsid w:val="00160E90"/>
    <w:rsid w:val="0018285A"/>
    <w:rsid w:val="001870AE"/>
    <w:rsid w:val="001B18DD"/>
    <w:rsid w:val="00213D9F"/>
    <w:rsid w:val="002700AC"/>
    <w:rsid w:val="002D399F"/>
    <w:rsid w:val="002F31BC"/>
    <w:rsid w:val="00314580"/>
    <w:rsid w:val="003172EF"/>
    <w:rsid w:val="00381750"/>
    <w:rsid w:val="003F79D2"/>
    <w:rsid w:val="004020AA"/>
    <w:rsid w:val="004F410B"/>
    <w:rsid w:val="005818E1"/>
    <w:rsid w:val="006248E3"/>
    <w:rsid w:val="0063003E"/>
    <w:rsid w:val="006424DB"/>
    <w:rsid w:val="00667BB4"/>
    <w:rsid w:val="0069132D"/>
    <w:rsid w:val="006A059E"/>
    <w:rsid w:val="006D0C1A"/>
    <w:rsid w:val="006D1A68"/>
    <w:rsid w:val="00731D58"/>
    <w:rsid w:val="007B53F1"/>
    <w:rsid w:val="00800A38"/>
    <w:rsid w:val="0082315E"/>
    <w:rsid w:val="00836105"/>
    <w:rsid w:val="008658FF"/>
    <w:rsid w:val="0089029E"/>
    <w:rsid w:val="008D0F93"/>
    <w:rsid w:val="00903453"/>
    <w:rsid w:val="0091247E"/>
    <w:rsid w:val="009325D0"/>
    <w:rsid w:val="00935B14"/>
    <w:rsid w:val="009E5ABD"/>
    <w:rsid w:val="00A46774"/>
    <w:rsid w:val="00A767EB"/>
    <w:rsid w:val="00A85A47"/>
    <w:rsid w:val="00B02DC5"/>
    <w:rsid w:val="00B23792"/>
    <w:rsid w:val="00B655C0"/>
    <w:rsid w:val="00B75662"/>
    <w:rsid w:val="00B93EAD"/>
    <w:rsid w:val="00BF0449"/>
    <w:rsid w:val="00C027FA"/>
    <w:rsid w:val="00C36833"/>
    <w:rsid w:val="00C46A95"/>
    <w:rsid w:val="00C53F83"/>
    <w:rsid w:val="00D31704"/>
    <w:rsid w:val="00DA7D5E"/>
    <w:rsid w:val="00DB4B4C"/>
    <w:rsid w:val="00DC12F6"/>
    <w:rsid w:val="00E44F03"/>
    <w:rsid w:val="00E474E8"/>
    <w:rsid w:val="00E96E1F"/>
    <w:rsid w:val="00EE20B1"/>
    <w:rsid w:val="00FB5502"/>
    <w:rsid w:val="00FB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3A5E3-FF0D-4C8F-86D6-7E2AF09A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2250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Єфанов Андрій Володимирович</cp:lastModifiedBy>
  <cp:revision>3</cp:revision>
  <cp:lastPrinted>2020-09-22T14:33:00Z</cp:lastPrinted>
  <dcterms:created xsi:type="dcterms:W3CDTF">2020-09-29T06:15:00Z</dcterms:created>
  <dcterms:modified xsi:type="dcterms:W3CDTF">2020-09-29T14:53:00Z</dcterms:modified>
</cp:coreProperties>
</file>