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0FF6FFCE" w:rsidR="00CF47C4" w:rsidRPr="00663605" w:rsidRDefault="00E35A53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E3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Слюсар з </w:t>
      </w:r>
      <w:proofErr w:type="spellStart"/>
      <w:r w:rsidRPr="00E35A53">
        <w:rPr>
          <w:rFonts w:ascii="Times New Roman" w:hAnsi="Times New Roman" w:cs="Times New Roman"/>
          <w:b/>
          <w:sz w:val="28"/>
          <w:szCs w:val="28"/>
          <w:lang w:val="uk-UA"/>
        </w:rPr>
        <w:t>кoнтрольно-вимiрювaльних</w:t>
      </w:r>
      <w:proofErr w:type="spellEnd"/>
      <w:r w:rsidRPr="00E3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5A53">
        <w:rPr>
          <w:rFonts w:ascii="Times New Roman" w:hAnsi="Times New Roman" w:cs="Times New Roman"/>
          <w:b/>
          <w:sz w:val="28"/>
          <w:szCs w:val="28"/>
          <w:lang w:val="uk-UA"/>
        </w:rPr>
        <w:t>прилaдiв</w:t>
      </w:r>
      <w:proofErr w:type="spellEnd"/>
      <w:r w:rsidRPr="00E3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5A53">
        <w:rPr>
          <w:rFonts w:ascii="Times New Roman" w:hAnsi="Times New Roman" w:cs="Times New Roman"/>
          <w:b/>
          <w:sz w:val="28"/>
          <w:szCs w:val="28"/>
          <w:lang w:val="uk-UA"/>
        </w:rPr>
        <w:t>тa</w:t>
      </w:r>
      <w:proofErr w:type="spellEnd"/>
      <w:r w:rsidRPr="00E3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автоматики 6 розряду</w:t>
      </w:r>
      <w:bookmarkEnd w:id="0"/>
      <w:r w:rsidR="00207DA7" w:rsidRPr="006636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1ABF9B91" w:rsidR="00BB2EF0" w:rsidRPr="00207DA7" w:rsidRDefault="00E35A53" w:rsidP="00E35A53">
      <w:pPr>
        <w:pStyle w:val="a4"/>
        <w:rPr>
          <w:b/>
          <w:bCs/>
          <w:sz w:val="28"/>
          <w:szCs w:val="28"/>
          <w:lang w:val="uk-UA"/>
        </w:rPr>
      </w:pPr>
      <w:r w:rsidRPr="00E35A53">
        <w:rPr>
          <w:b/>
          <w:sz w:val="28"/>
          <w:szCs w:val="28"/>
          <w:lang w:val="uk-UA"/>
        </w:rPr>
        <w:t>Служба автоматизації</w:t>
      </w:r>
      <w:r w:rsidRPr="00E35A53">
        <w:rPr>
          <w:b/>
          <w:sz w:val="28"/>
          <w:szCs w:val="28"/>
          <w:lang w:val="uk-UA"/>
        </w:rPr>
        <w:t xml:space="preserve"> Основний ПМ</w:t>
      </w:r>
      <w:r>
        <w:rPr>
          <w:lang w:val="uk-UA"/>
        </w:rPr>
        <w:t xml:space="preserve"> </w:t>
      </w:r>
      <w:proofErr w:type="spellStart"/>
      <w:r w:rsidR="00663605" w:rsidRPr="00663605">
        <w:rPr>
          <w:b/>
          <w:sz w:val="28"/>
          <w:szCs w:val="28"/>
          <w:lang w:val="uk-UA"/>
        </w:rPr>
        <w:t>Сєвєродонецьке</w:t>
      </w:r>
      <w:proofErr w:type="spellEnd"/>
      <w:r w:rsidR="00663605" w:rsidRPr="00663605">
        <w:rPr>
          <w:b/>
          <w:sz w:val="28"/>
          <w:szCs w:val="28"/>
          <w:lang w:val="uk-UA"/>
        </w:rPr>
        <w:t xml:space="preserve"> ЛВУМГ</w:t>
      </w:r>
      <w:r w:rsidR="00BB2EF0">
        <w:rPr>
          <w:b/>
          <w:bCs/>
          <w:sz w:val="28"/>
          <w:szCs w:val="28"/>
          <w:lang w:val="uk-UA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7788C20" w:rsidR="00CF47C4" w:rsidRDefault="00663605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0CCFB3B" w14:textId="123E5019" w:rsidR="00C62AAD" w:rsidRPr="00207DA7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</w:t>
      </w:r>
      <w:r w:rsidR="00E35A53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за напрямком від 1 року</w:t>
      </w:r>
      <w:r w:rsidR="00663605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18F1E2FC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</w:t>
      </w:r>
      <w:r w:rsidR="00663605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, працьовитість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5B5D6D22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2B61EF">
        <w:rPr>
          <w:lang w:val="uk-UA"/>
        </w:rPr>
        <w:t>Основними завданнями</w:t>
      </w:r>
      <w:r w:rsidRPr="001C7286">
        <w:rPr>
          <w:sz w:val="28"/>
          <w:szCs w:val="28"/>
        </w:rPr>
        <w:t xml:space="preserve"> </w:t>
      </w:r>
      <w:r w:rsidRPr="002B61EF">
        <w:rPr>
          <w:lang w:val="uk-UA"/>
        </w:rPr>
        <w:t>є виконання  операцій  по ремонту,  налагодженню,  випробуванню,  технічному   обслуговуванню  складних,  особливо  складних,  експериментальних засобів  вимірювання  та  автоматизації, автоматичних  багаторівневих систем контролю  та  керування  технологічни</w:t>
      </w:r>
      <w:r>
        <w:rPr>
          <w:lang w:val="uk-UA"/>
        </w:rPr>
        <w:t>ми  процесами.</w:t>
      </w:r>
    </w:p>
    <w:p w14:paraId="0CE3437C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Виконання  ремонту  та  налагодження  приладів  (електричних, електромеханічних,  електротехнічних,  аналогових  і  цифрових ЗВТ), обладнання (контрольно-вимірювальних систем, систем автоматичного контролю та керування),  засобів  зв'язку,  телемеханіки  та  інші  операції  по  технічному  обслуговуванню,  які  необхідні  для підтримання  працездатності  технічних засобів автоматизації; виконання  регулювання, калібрування  приладів; приймає участь у комплексних випробуваннях  нового  та  відремонтованого обладнання.</w:t>
      </w:r>
    </w:p>
    <w:p w14:paraId="3D75A9B0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Виконання ремонту, налагодження та випробування, як окремих складових,  так  і систем автоматизації в цілому.</w:t>
      </w:r>
    </w:p>
    <w:p w14:paraId="7C2025B8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Виявлення та усунення  несправності  в  роботі  засобів  автоматизації, перевірка працездатності, та виконання ремонтно-налагоджувальних робіт  систем  та  підсистем  автоматики.</w:t>
      </w:r>
    </w:p>
    <w:p w14:paraId="1CE2F8FF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 xml:space="preserve">Аналіз  несправності, виходу  з  ладу  обладнання  автоматизації,  та  причин  цих </w:t>
      </w:r>
      <w:proofErr w:type="spellStart"/>
      <w:r w:rsidRPr="00E35A53">
        <w:rPr>
          <w:lang w:val="uk-UA"/>
        </w:rPr>
        <w:t>несправностей.</w:t>
      </w:r>
      <w:proofErr w:type="spellEnd"/>
    </w:p>
    <w:p w14:paraId="0F3F336E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Підготовка резерву обладнання, узгодження з технологічним персоналом проведення  калібрування,  ремонту  та  технічного  обслуговування засобів  та  систем  автоматизації.</w:t>
      </w:r>
    </w:p>
    <w:p w14:paraId="7E909ADA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Виконання монтажу трубних проводок, кабельних ліній, монтажу та підключення  окремих  елементів  засобів  автоматизації</w:t>
      </w:r>
      <w:r>
        <w:rPr>
          <w:lang w:val="uk-UA"/>
        </w:rPr>
        <w:t xml:space="preserve">  високого  ступеня складності.</w:t>
      </w:r>
    </w:p>
    <w:p w14:paraId="58B83E77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Встановлення та користування в межах  компетентності  та відповідальності  програмно-технічними  засобами  автоматизації. Діагностування засоби  керування  та контролю за допомогою прикладних програм з використанням  спеціалізованих  приладів  (робочих еталонів, HART-комунікаторів, ноутбуків).</w:t>
      </w:r>
    </w:p>
    <w:p w14:paraId="54EBAB2B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 xml:space="preserve">Виконання демонтаж,  монтаж,  підключення  складових  частин систем автоматичного  керування  ГПА  (датчики, перетворювачі, імпульсні лінії і </w:t>
      </w:r>
      <w:proofErr w:type="spellStart"/>
      <w:r w:rsidRPr="00E35A53">
        <w:rPr>
          <w:lang w:val="uk-UA"/>
        </w:rPr>
        <w:t>т.п</w:t>
      </w:r>
      <w:proofErr w:type="spellEnd"/>
      <w:r w:rsidRPr="00E35A53">
        <w:rPr>
          <w:lang w:val="uk-UA"/>
        </w:rPr>
        <w:t>.), систем контролю загазованості, аварійно-попереджувальної, охоронної та  пожежної  сигналізації,  дистанційного  управління  і  інші подібні  роботи  високого  ступеня складності.</w:t>
      </w:r>
    </w:p>
    <w:p w14:paraId="0C75F543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Участь у проведенні газонебезпечних робіт.</w:t>
      </w:r>
    </w:p>
    <w:p w14:paraId="426AD9E6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Участь  в  комплексних  випробуваннях  при  уведенні  в експлуатацію  нових  систем  та  засобів  автоматизації.</w:t>
      </w:r>
    </w:p>
    <w:p w14:paraId="10740D16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 xml:space="preserve">Проведення  підготовки  ЗВТ  до  державної  перевірки,  калібрування згідно  затверджених  </w:t>
      </w:r>
      <w:proofErr w:type="spellStart"/>
      <w:r w:rsidRPr="00E35A53">
        <w:rPr>
          <w:lang w:val="uk-UA"/>
        </w:rPr>
        <w:t>методик.</w:t>
      </w:r>
      <w:proofErr w:type="spellEnd"/>
    </w:p>
    <w:p w14:paraId="692C6D1E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Виконання технічного обслуговування та ремонту засобів зв'язку і телемеханіки.</w:t>
      </w:r>
    </w:p>
    <w:p w14:paraId="16CC6F7D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 xml:space="preserve">Виконання технічного обслуговування, ремонту та налагодження </w:t>
      </w:r>
      <w:proofErr w:type="spellStart"/>
      <w:r w:rsidRPr="00E35A53">
        <w:rPr>
          <w:lang w:val="uk-UA"/>
        </w:rPr>
        <w:t>газорегулюючої</w:t>
      </w:r>
      <w:proofErr w:type="spellEnd"/>
      <w:r w:rsidRPr="00E35A53">
        <w:rPr>
          <w:lang w:val="uk-UA"/>
        </w:rPr>
        <w:t xml:space="preserve">  арматури.</w:t>
      </w:r>
    </w:p>
    <w:p w14:paraId="656962F8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 xml:space="preserve">Виконання монтажу  та  ремонту  складного  обладнання  систем автоматизації  і  систем  </w:t>
      </w:r>
      <w:proofErr w:type="spellStart"/>
      <w:r w:rsidRPr="00E35A53">
        <w:rPr>
          <w:lang w:val="uk-UA"/>
        </w:rPr>
        <w:t>газовимірювань.</w:t>
      </w:r>
      <w:proofErr w:type="spellEnd"/>
    </w:p>
    <w:p w14:paraId="12159D56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Виконання  обслуговування  і  налагодження  систем  передачі  даних.</w:t>
      </w:r>
    </w:p>
    <w:p w14:paraId="4B471901" w14:textId="77777777" w:rsid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Виконання технічного обслуговування та ремонту засобів зв'язку телемеханіки.</w:t>
      </w:r>
    </w:p>
    <w:p w14:paraId="44023175" w14:textId="019724CB" w:rsidR="00E35A53" w:rsidRPr="00E35A53" w:rsidRDefault="00E35A53" w:rsidP="00E35A53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E35A53">
        <w:rPr>
          <w:lang w:val="uk-UA"/>
        </w:rPr>
        <w:t>Забезпечення технологічного процесу, контроль за дотриманням показань контрольно-вимірювальних приладів, контроль облік витрат природного газу, недопущення та усунення відхилень процесу від заданого режиму.</w:t>
      </w:r>
    </w:p>
    <w:p w14:paraId="3E8499C3" w14:textId="23303C15" w:rsidR="00CF47C4" w:rsidRPr="00207DA7" w:rsidRDefault="00CF47C4" w:rsidP="00E3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7B937CA3" w14:textId="639E6C40" w:rsidR="00E35A53" w:rsidRDefault="00E35A53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за строковим трудовим договором на період відсутності основного працівника.</w:t>
      </w:r>
    </w:p>
    <w:p w14:paraId="62FD622F" w14:textId="15026DC5" w:rsidR="00811022" w:rsidRPr="00663605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663605" w:rsidRPr="00663605">
        <w:rPr>
          <w:rFonts w:ascii="Times New Roman" w:hAnsi="Times New Roman" w:cs="Times New Roman"/>
          <w:sz w:val="24"/>
          <w:szCs w:val="24"/>
          <w:lang w:val="uk-UA"/>
        </w:rPr>
        <w:t>Луганська обл., м.</w:t>
      </w:r>
      <w:r w:rsidR="00663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605" w:rsidRPr="00663605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r w:rsidR="00BB2EF0" w:rsidRPr="00663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F07"/>
    <w:multiLevelType w:val="hybridMultilevel"/>
    <w:tmpl w:val="02A0F7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24051"/>
    <w:multiLevelType w:val="hybridMultilevel"/>
    <w:tmpl w:val="10AA89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C4377"/>
    <w:rsid w:val="00207DA7"/>
    <w:rsid w:val="00307430"/>
    <w:rsid w:val="00454BA9"/>
    <w:rsid w:val="005E1C92"/>
    <w:rsid w:val="005E4BF6"/>
    <w:rsid w:val="00663605"/>
    <w:rsid w:val="0069691D"/>
    <w:rsid w:val="00732B8A"/>
    <w:rsid w:val="0074183C"/>
    <w:rsid w:val="00811022"/>
    <w:rsid w:val="00850513"/>
    <w:rsid w:val="00885F41"/>
    <w:rsid w:val="008D41B9"/>
    <w:rsid w:val="0092519F"/>
    <w:rsid w:val="009A22D3"/>
    <w:rsid w:val="00AD3077"/>
    <w:rsid w:val="00B02671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F37A7"/>
    <w:rsid w:val="00E35A53"/>
    <w:rsid w:val="00E36F7C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2020-09-07T08:21:00Z</dcterms:created>
  <dcterms:modified xsi:type="dcterms:W3CDTF">2020-09-07T08:21:00Z</dcterms:modified>
</cp:coreProperties>
</file>