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3B7EFB" w:rsidRDefault="00EB3D57" w:rsidP="003B7EFB">
      <w:pPr>
        <w:ind w:left="5670"/>
        <w:rPr>
          <w:b/>
          <w:sz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="003B7EFB" w:rsidRPr="00417B81">
        <w:rPr>
          <w:b/>
          <w:sz w:val="28"/>
        </w:rPr>
        <w:t xml:space="preserve">Limited </w:t>
      </w:r>
      <w:proofErr w:type="spellStart"/>
      <w:r w:rsidR="003B7EFB" w:rsidRPr="00417B81">
        <w:rPr>
          <w:b/>
          <w:sz w:val="28"/>
        </w:rPr>
        <w:t>Lia</w:t>
      </w:r>
      <w:r w:rsidR="003B7EFB">
        <w:rPr>
          <w:b/>
          <w:sz w:val="28"/>
        </w:rPr>
        <w:t>bility</w:t>
      </w:r>
      <w:proofErr w:type="spellEnd"/>
      <w:r w:rsidR="003B7EFB">
        <w:rPr>
          <w:b/>
          <w:sz w:val="28"/>
        </w:rPr>
        <w:t xml:space="preserve"> </w:t>
      </w:r>
      <w:proofErr w:type="spellStart"/>
      <w:r w:rsidR="003B7EFB">
        <w:rPr>
          <w:b/>
          <w:sz w:val="28"/>
        </w:rPr>
        <w:t>Company</w:t>
      </w:r>
      <w:proofErr w:type="spellEnd"/>
      <w:r w:rsidR="003B7EFB">
        <w:rPr>
          <w:b/>
          <w:sz w:val="28"/>
        </w:rPr>
        <w:t xml:space="preserve"> </w:t>
      </w:r>
      <w:r w:rsidR="003B7EFB">
        <w:rPr>
          <w:b/>
          <w:sz w:val="28"/>
        </w:rPr>
        <w:br/>
      </w:r>
      <w:r w:rsidR="003B7EFB" w:rsidRPr="00417B81">
        <w:rPr>
          <w:b/>
          <w:sz w:val="28"/>
        </w:rPr>
        <w:t xml:space="preserve">Gas </w:t>
      </w:r>
      <w:proofErr w:type="spellStart"/>
      <w:r w:rsidR="003B7EFB" w:rsidRPr="00417B81">
        <w:rPr>
          <w:b/>
          <w:sz w:val="28"/>
        </w:rPr>
        <w:t>Transmission</w:t>
      </w:r>
      <w:proofErr w:type="spellEnd"/>
      <w:r w:rsidR="003B7EFB" w:rsidRPr="00417B81">
        <w:rPr>
          <w:b/>
          <w:sz w:val="28"/>
        </w:rPr>
        <w:t xml:space="preserve"> </w:t>
      </w:r>
      <w:proofErr w:type="spellStart"/>
      <w:r w:rsidR="003B7EFB" w:rsidRPr="00417B81">
        <w:rPr>
          <w:b/>
          <w:sz w:val="28"/>
        </w:rPr>
        <w:t>System</w:t>
      </w:r>
      <w:proofErr w:type="spellEnd"/>
      <w:r w:rsidR="003B7EFB" w:rsidRPr="00417B81">
        <w:rPr>
          <w:b/>
          <w:sz w:val="28"/>
        </w:rPr>
        <w:t xml:space="preserve"> </w:t>
      </w:r>
      <w:proofErr w:type="spellStart"/>
      <w:r w:rsidR="003B7EFB" w:rsidRPr="00417B81">
        <w:rPr>
          <w:b/>
          <w:sz w:val="28"/>
        </w:rPr>
        <w:t>Operator</w:t>
      </w:r>
      <w:proofErr w:type="spellEnd"/>
      <w:r w:rsidR="003B7EFB" w:rsidRPr="00417B81">
        <w:rPr>
          <w:b/>
          <w:sz w:val="28"/>
        </w:rPr>
        <w:t xml:space="preserve"> </w:t>
      </w:r>
      <w:proofErr w:type="spellStart"/>
      <w:r w:rsidR="003B7EFB" w:rsidRPr="00417B81">
        <w:rPr>
          <w:b/>
          <w:sz w:val="28"/>
        </w:rPr>
        <w:t>of</w:t>
      </w:r>
      <w:proofErr w:type="spellEnd"/>
      <w:r w:rsidR="003B7EFB" w:rsidRPr="00417B81">
        <w:rPr>
          <w:b/>
          <w:sz w:val="28"/>
        </w:rPr>
        <w:t xml:space="preserve"> Ukraine</w:t>
      </w:r>
    </w:p>
    <w:p w:rsidR="00F050F6" w:rsidRPr="00EB3D57" w:rsidRDefault="00F050F6" w:rsidP="00EB3D57">
      <w:pPr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Pr="008C3A30" w:rsidRDefault="00EB3D57" w:rsidP="00F050F6">
      <w:pPr>
        <w:ind w:left="4200"/>
        <w:rPr>
          <w:b/>
          <w:sz w:val="28"/>
          <w:szCs w:val="28"/>
        </w:rPr>
      </w:pPr>
    </w:p>
    <w:p w:rsidR="00F050F6" w:rsidRPr="008C3A30" w:rsidRDefault="00F050F6" w:rsidP="00F050F6"/>
    <w:p w:rsidR="00BD5AC9" w:rsidRPr="003B7EFB" w:rsidRDefault="00234E56" w:rsidP="00BD5AC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Regarding</w:t>
      </w:r>
      <w:bookmarkStart w:id="0" w:name="_GoBack"/>
      <w:bookmarkEnd w:id="0"/>
      <w:proofErr w:type="spellEnd"/>
      <w:r w:rsidR="003B7EFB">
        <w:rPr>
          <w:sz w:val="24"/>
          <w:szCs w:val="24"/>
        </w:rPr>
        <w:t xml:space="preserve"> </w:t>
      </w:r>
      <w:proofErr w:type="spellStart"/>
      <w:r w:rsidR="003B7EFB">
        <w:rPr>
          <w:sz w:val="24"/>
          <w:szCs w:val="24"/>
        </w:rPr>
        <w:t>direction</w:t>
      </w:r>
      <w:proofErr w:type="spellEnd"/>
      <w:r w:rsidR="003B7EFB">
        <w:rPr>
          <w:sz w:val="24"/>
          <w:szCs w:val="24"/>
        </w:rPr>
        <w:t xml:space="preserve"> </w:t>
      </w:r>
      <w:proofErr w:type="spellStart"/>
      <w:r w:rsidR="003B7EFB">
        <w:rPr>
          <w:sz w:val="24"/>
          <w:szCs w:val="24"/>
        </w:rPr>
        <w:t>of</w:t>
      </w:r>
      <w:proofErr w:type="spellEnd"/>
      <w:r w:rsidR="003B7EFB">
        <w:rPr>
          <w:sz w:val="24"/>
          <w:szCs w:val="24"/>
        </w:rPr>
        <w:t xml:space="preserve"> A</w:t>
      </w:r>
      <w:proofErr w:type="spellStart"/>
      <w:r w:rsidR="00EF6083">
        <w:rPr>
          <w:sz w:val="24"/>
          <w:szCs w:val="24"/>
          <w:lang w:val="en-US"/>
        </w:rPr>
        <w:t>nnex</w:t>
      </w:r>
      <w:proofErr w:type="spellEnd"/>
      <w:r w:rsidR="003B7EFB" w:rsidRPr="003B7EFB">
        <w:rPr>
          <w:sz w:val="24"/>
          <w:szCs w:val="24"/>
        </w:rPr>
        <w:t xml:space="preserve"> 1</w:t>
      </w:r>
    </w:p>
    <w:p w:rsidR="00F050F6" w:rsidRPr="003B7EFB" w:rsidRDefault="00F050F6" w:rsidP="00F050F6">
      <w:pPr>
        <w:rPr>
          <w:sz w:val="24"/>
          <w:szCs w:val="24"/>
          <w:lang w:val="en-US"/>
        </w:rPr>
      </w:pPr>
    </w:p>
    <w:p w:rsidR="00863BA9" w:rsidRDefault="00863BA9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3B7EFB" w:rsidRPr="003605ED" w:rsidRDefault="00EF6083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 w:rsidR="003B7EFB">
        <w:rPr>
          <w:sz w:val="28"/>
          <w:szCs w:val="28"/>
        </w:rPr>
        <w:t>end</w:t>
      </w:r>
      <w:r>
        <w:rPr>
          <w:sz w:val="28"/>
          <w:szCs w:val="28"/>
          <w:lang w:val="en-US"/>
        </w:rPr>
        <w:t>ing</w:t>
      </w:r>
      <w:proofErr w:type="spellEnd"/>
      <w:r>
        <w:rPr>
          <w:sz w:val="28"/>
          <w:szCs w:val="28"/>
          <w:lang w:val="en-US"/>
        </w:rPr>
        <w:t xml:space="preserve"> you</w:t>
      </w:r>
      <w:r w:rsidR="003B7EFB">
        <w:rPr>
          <w:sz w:val="28"/>
          <w:szCs w:val="28"/>
        </w:rPr>
        <w:t xml:space="preserve"> </w:t>
      </w:r>
      <w:proofErr w:type="spellStart"/>
      <w:r w:rsidR="003B7EFB">
        <w:rPr>
          <w:sz w:val="28"/>
          <w:szCs w:val="28"/>
        </w:rPr>
        <w:t>duly</w:t>
      </w:r>
      <w:proofErr w:type="spellEnd"/>
      <w:r w:rsidR="003B7EFB">
        <w:rPr>
          <w:sz w:val="28"/>
          <w:szCs w:val="28"/>
        </w:rPr>
        <w:t xml:space="preserve"> </w:t>
      </w:r>
      <w:proofErr w:type="spellStart"/>
      <w:r w:rsidR="003B7EFB">
        <w:rPr>
          <w:sz w:val="28"/>
          <w:szCs w:val="28"/>
        </w:rPr>
        <w:t>executed</w:t>
      </w:r>
      <w:proofErr w:type="spellEnd"/>
      <w:r w:rsidR="003B7EFB">
        <w:rPr>
          <w:sz w:val="28"/>
          <w:szCs w:val="28"/>
        </w:rPr>
        <w:t xml:space="preserve"> A</w:t>
      </w:r>
      <w:proofErr w:type="spellStart"/>
      <w:r>
        <w:rPr>
          <w:sz w:val="28"/>
          <w:szCs w:val="28"/>
          <w:lang w:val="en-US"/>
        </w:rPr>
        <w:t>nnex</w:t>
      </w:r>
      <w:proofErr w:type="spellEnd"/>
      <w:r w:rsidR="003B7EFB" w:rsidRPr="003B7EFB">
        <w:rPr>
          <w:sz w:val="28"/>
          <w:szCs w:val="28"/>
        </w:rPr>
        <w:t xml:space="preserve"> 1 </w:t>
      </w:r>
      <w:proofErr w:type="spellStart"/>
      <w:r w:rsidR="003B7EFB" w:rsidRPr="003B7EFB">
        <w:rPr>
          <w:sz w:val="28"/>
          <w:szCs w:val="28"/>
        </w:rPr>
        <w:t>to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the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nat</w:t>
      </w:r>
      <w:r w:rsidR="00645161">
        <w:rPr>
          <w:sz w:val="28"/>
          <w:szCs w:val="28"/>
        </w:rPr>
        <w:t>ural</w:t>
      </w:r>
      <w:proofErr w:type="spellEnd"/>
      <w:r w:rsidR="00645161">
        <w:rPr>
          <w:sz w:val="28"/>
          <w:szCs w:val="28"/>
        </w:rPr>
        <w:t xml:space="preserve"> </w:t>
      </w:r>
      <w:proofErr w:type="spellStart"/>
      <w:r w:rsidR="00645161">
        <w:rPr>
          <w:sz w:val="28"/>
          <w:szCs w:val="28"/>
        </w:rPr>
        <w:t>gas</w:t>
      </w:r>
      <w:proofErr w:type="spellEnd"/>
      <w:r w:rsidR="00645161">
        <w:rPr>
          <w:sz w:val="28"/>
          <w:szCs w:val="28"/>
        </w:rPr>
        <w:t xml:space="preserve"> </w:t>
      </w:r>
      <w:proofErr w:type="spellStart"/>
      <w:r w:rsidR="00645161">
        <w:rPr>
          <w:sz w:val="28"/>
          <w:szCs w:val="28"/>
        </w:rPr>
        <w:t>transportation</w:t>
      </w:r>
      <w:proofErr w:type="spellEnd"/>
      <w:r w:rsidR="00645161">
        <w:rPr>
          <w:sz w:val="28"/>
          <w:szCs w:val="28"/>
        </w:rPr>
        <w:t xml:space="preserve"> </w:t>
      </w:r>
      <w:r w:rsidR="00645161">
        <w:rPr>
          <w:sz w:val="28"/>
          <w:szCs w:val="28"/>
          <w:lang w:val="en-US"/>
        </w:rPr>
        <w:t>agreement</w:t>
      </w:r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from</w:t>
      </w:r>
      <w:proofErr w:type="spellEnd"/>
      <w:r w:rsidR="003B7EFB" w:rsidRPr="003B7EFB">
        <w:rPr>
          <w:sz w:val="28"/>
          <w:szCs w:val="28"/>
        </w:rPr>
        <w:t xml:space="preserve"> __ ___ 202_ № ________ </w:t>
      </w:r>
      <w:proofErr w:type="spellStart"/>
      <w:r w:rsidR="003B7EFB" w:rsidRPr="003B7EFB">
        <w:rPr>
          <w:sz w:val="28"/>
          <w:szCs w:val="28"/>
        </w:rPr>
        <w:t>for</w:t>
      </w:r>
      <w:proofErr w:type="spellEnd"/>
      <w:r w:rsidR="003B7EFB" w:rsidRPr="003B7E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capacity booking</w:t>
      </w:r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at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entry</w:t>
      </w:r>
      <w:proofErr w:type="spellEnd"/>
      <w:r w:rsidR="003B7EFB" w:rsidRPr="003B7EFB">
        <w:rPr>
          <w:sz w:val="28"/>
          <w:szCs w:val="28"/>
        </w:rPr>
        <w:t xml:space="preserve"> / </w:t>
      </w:r>
      <w:proofErr w:type="spellStart"/>
      <w:r w:rsidR="003B7EFB" w:rsidRPr="003B7EFB">
        <w:rPr>
          <w:sz w:val="28"/>
          <w:szCs w:val="28"/>
        </w:rPr>
        <w:t>exit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points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on</w:t>
      </w:r>
      <w:proofErr w:type="spellEnd"/>
      <w:r w:rsidR="003B7EFB" w:rsidRPr="003B7EFB">
        <w:rPr>
          <w:sz w:val="28"/>
          <w:szCs w:val="28"/>
        </w:rPr>
        <w:t xml:space="preserve"> ____ (</w:t>
      </w:r>
      <w:proofErr w:type="spellStart"/>
      <w:r w:rsidR="003B7EFB" w:rsidRPr="003B7EFB">
        <w:rPr>
          <w:sz w:val="28"/>
          <w:szCs w:val="28"/>
        </w:rPr>
        <w:t>specify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the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period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of</w:t>
      </w:r>
      <w:proofErr w:type="spellEnd"/>
      <w:r w:rsidR="003B7EFB" w:rsidRPr="003B7EFB">
        <w:rPr>
          <w:sz w:val="28"/>
          <w:szCs w:val="28"/>
        </w:rPr>
        <w:t xml:space="preserve"> </w:t>
      </w:r>
      <w:proofErr w:type="spellStart"/>
      <w:r w:rsidR="003B7EFB" w:rsidRPr="003B7EFB">
        <w:rPr>
          <w:sz w:val="28"/>
          <w:szCs w:val="28"/>
        </w:rPr>
        <w:t>capacity</w:t>
      </w:r>
      <w:proofErr w:type="spellEnd"/>
      <w:r w:rsidR="003B7EFB" w:rsidRPr="003B7E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booking</w:t>
      </w:r>
      <w:r w:rsidR="003B7EFB" w:rsidRPr="003B7EFB">
        <w:rPr>
          <w:sz w:val="28"/>
          <w:szCs w:val="28"/>
        </w:rPr>
        <w:t xml:space="preserve"> - </w:t>
      </w:r>
      <w:proofErr w:type="spellStart"/>
      <w:r w:rsidR="003B7EFB" w:rsidRPr="003B7EFB">
        <w:rPr>
          <w:sz w:val="28"/>
          <w:szCs w:val="28"/>
        </w:rPr>
        <w:t>month</w:t>
      </w:r>
      <w:proofErr w:type="spellEnd"/>
      <w:r w:rsidR="003B7EFB" w:rsidRPr="003B7EFB">
        <w:rPr>
          <w:sz w:val="28"/>
          <w:szCs w:val="28"/>
        </w:rPr>
        <w:t xml:space="preserve">, </w:t>
      </w:r>
      <w:proofErr w:type="spellStart"/>
      <w:r w:rsidR="003B7EFB" w:rsidRPr="003B7EFB">
        <w:rPr>
          <w:sz w:val="28"/>
          <w:szCs w:val="28"/>
        </w:rPr>
        <w:t>quarter</w:t>
      </w:r>
      <w:proofErr w:type="spellEnd"/>
      <w:r w:rsidR="003B7EFB" w:rsidRPr="003B7EFB">
        <w:rPr>
          <w:sz w:val="28"/>
          <w:szCs w:val="28"/>
        </w:rPr>
        <w:t xml:space="preserve">, </w:t>
      </w:r>
      <w:proofErr w:type="spellStart"/>
      <w:r w:rsidR="003B7EFB" w:rsidRPr="003B7EFB">
        <w:rPr>
          <w:sz w:val="28"/>
          <w:szCs w:val="28"/>
        </w:rPr>
        <w:t>year</w:t>
      </w:r>
      <w:proofErr w:type="spellEnd"/>
      <w:r w:rsidR="003B7EFB" w:rsidRPr="003B7EFB">
        <w:rPr>
          <w:sz w:val="28"/>
          <w:szCs w:val="28"/>
        </w:rPr>
        <w:t>)</w:t>
      </w:r>
    </w:p>
    <w:p w:rsidR="003605ED" w:rsidRDefault="003605ED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605ED" w:rsidRPr="00EF6083" w:rsidRDefault="003605ED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F050F6" w:rsidRPr="008C3A30" w:rsidRDefault="00F050F6" w:rsidP="00863BA9">
      <w:pPr>
        <w:spacing w:line="360" w:lineRule="auto"/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spacing w:before="300"/>
        <w:ind w:left="4536"/>
        <w:jc w:val="both"/>
      </w:pPr>
    </w:p>
    <w:p w:rsidR="00645161" w:rsidRPr="00645161" w:rsidRDefault="00645161" w:rsidP="00645161">
      <w:pPr>
        <w:rPr>
          <w:b/>
          <w:sz w:val="28"/>
          <w:szCs w:val="28"/>
        </w:rPr>
      </w:pPr>
      <w:proofErr w:type="spellStart"/>
      <w:r w:rsidRPr="00645161">
        <w:rPr>
          <w:b/>
          <w:sz w:val="28"/>
          <w:szCs w:val="28"/>
        </w:rPr>
        <w:t>Signature</w:t>
      </w:r>
      <w:proofErr w:type="spellEnd"/>
    </w:p>
    <w:p w:rsidR="00F050F6" w:rsidRPr="00755023" w:rsidRDefault="00645161" w:rsidP="00645161">
      <w:pPr>
        <w:rPr>
          <w:b/>
          <w:sz w:val="28"/>
        </w:rPr>
      </w:pPr>
      <w:proofErr w:type="spellStart"/>
      <w:r w:rsidRPr="00645161">
        <w:rPr>
          <w:b/>
          <w:sz w:val="28"/>
          <w:szCs w:val="28"/>
        </w:rPr>
        <w:t>The</w:t>
      </w:r>
      <w:proofErr w:type="spellEnd"/>
      <w:r w:rsidRPr="00645161">
        <w:rPr>
          <w:b/>
          <w:sz w:val="28"/>
          <w:szCs w:val="28"/>
        </w:rPr>
        <w:t xml:space="preserve"> </w:t>
      </w:r>
      <w:proofErr w:type="spellStart"/>
      <w:r w:rsidRPr="00645161">
        <w:rPr>
          <w:b/>
          <w:sz w:val="28"/>
          <w:szCs w:val="28"/>
        </w:rPr>
        <w:t>seal</w:t>
      </w:r>
      <w:proofErr w:type="spellEnd"/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3102D8" w:rsidRDefault="003102D8"/>
    <w:sectPr w:rsidR="00310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6"/>
    <w:rsid w:val="00234E56"/>
    <w:rsid w:val="002E39AE"/>
    <w:rsid w:val="002F6A97"/>
    <w:rsid w:val="003102D8"/>
    <w:rsid w:val="003605ED"/>
    <w:rsid w:val="003B7EFB"/>
    <w:rsid w:val="00645161"/>
    <w:rsid w:val="00694C2F"/>
    <w:rsid w:val="00702884"/>
    <w:rsid w:val="007E555B"/>
    <w:rsid w:val="00863BA9"/>
    <w:rsid w:val="00AA5FAD"/>
    <w:rsid w:val="00AB1E48"/>
    <w:rsid w:val="00BD5AC9"/>
    <w:rsid w:val="00BF15DA"/>
    <w:rsid w:val="00E30875"/>
    <w:rsid w:val="00E3502C"/>
    <w:rsid w:val="00E60927"/>
    <w:rsid w:val="00EB3D57"/>
    <w:rsid w:val="00EC55AD"/>
    <w:rsid w:val="00EF6083"/>
    <w:rsid w:val="00F050F6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AA3-F96F-4C7E-AE18-6C318DF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Гашкова Вероніка Сергіївна</cp:lastModifiedBy>
  <cp:revision>3</cp:revision>
  <dcterms:created xsi:type="dcterms:W3CDTF">2020-10-22T20:06:00Z</dcterms:created>
  <dcterms:modified xsi:type="dcterms:W3CDTF">2020-10-22T20:09:00Z</dcterms:modified>
</cp:coreProperties>
</file>