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C9377F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C9377F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C9377F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C9377F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E14FFC" w:rsidRPr="00C9377F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</w:p>
    <w:p w:rsidR="00BE00FC" w:rsidRPr="00C9377F" w:rsidRDefault="007B1C46" w:rsidP="00E14FFC">
      <w:pPr>
        <w:pStyle w:val="a3"/>
        <w:numPr>
          <w:ilvl w:val="0"/>
          <w:numId w:val="12"/>
        </w:numPr>
        <w:spacing w:after="0"/>
        <w:rPr>
          <w:rFonts w:cstheme="minorHAnsi"/>
          <w:b/>
          <w:i/>
        </w:rPr>
      </w:pPr>
      <w:r w:rsidRPr="00C9377F">
        <w:rPr>
          <w:rFonts w:cs="Times New Roman"/>
          <w:b/>
          <w:i/>
        </w:rPr>
        <w:t xml:space="preserve"> </w:t>
      </w:r>
      <w:r w:rsidR="00934FDB" w:rsidRPr="00C9377F">
        <w:rPr>
          <w:rFonts w:cs="Times New Roman"/>
          <w:b/>
          <w:i/>
        </w:rPr>
        <w:t>Приладист 5 розряду</w:t>
      </w:r>
    </w:p>
    <w:p w:rsidR="00BE00FC" w:rsidRPr="00C9377F" w:rsidRDefault="00BE00FC" w:rsidP="00BE00FC">
      <w:pPr>
        <w:pStyle w:val="a3"/>
        <w:rPr>
          <w:rFonts w:cstheme="minorHAnsi"/>
          <w:b/>
        </w:rPr>
      </w:pPr>
    </w:p>
    <w:p w:rsidR="003B4029" w:rsidRPr="00C9377F" w:rsidRDefault="00F52D36" w:rsidP="00BE00FC">
      <w:pPr>
        <w:pStyle w:val="a3"/>
        <w:rPr>
          <w:rFonts w:cstheme="minorHAnsi"/>
          <w:b/>
        </w:rPr>
      </w:pPr>
      <w:r w:rsidRPr="00C9377F">
        <w:rPr>
          <w:rFonts w:cstheme="minorHAnsi"/>
          <w:b/>
        </w:rPr>
        <w:t>Функціональні обов’язки: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jc w:val="both"/>
        <w:rPr>
          <w:rFonts w:cs="Times New Roman"/>
        </w:rPr>
      </w:pPr>
      <w:r w:rsidRPr="00C9377F">
        <w:rPr>
          <w:rFonts w:cs="Times New Roman"/>
        </w:rPr>
        <w:t xml:space="preserve">В повному об’ємі проводить технічне обслуговування і налагодження систем автоматичного керування (САК) технологічних комплексів і установок з програмним управлінням,  приладів і засобів автоматики які змонтовані на установках, що обслуговуються (манометри, термометри, тягоміри, напороміри, мілівольтметри, логометри, витратоміри, рівнеміри та інші прилади КВПіА), їх калібрування. 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jc w:val="both"/>
        <w:rPr>
          <w:rFonts w:cs="Times New Roman"/>
        </w:rPr>
      </w:pPr>
      <w:r w:rsidRPr="00C9377F">
        <w:rPr>
          <w:rFonts w:cs="Times New Roman"/>
        </w:rPr>
        <w:t>Проводить налагодження,  регулювання електронних систем будь-яких типів, окремих вузлів електронних схем мікропроцесорної техніки, засобів зв’язку.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jc w:val="both"/>
        <w:rPr>
          <w:rFonts w:cs="Times New Roman"/>
        </w:rPr>
      </w:pPr>
      <w:r w:rsidRPr="00C9377F">
        <w:rPr>
          <w:rFonts w:cs="Times New Roman"/>
        </w:rPr>
        <w:t>Проводить ремонтно-відновлювані роботи елементів електричних і електронних схем управління, усунення неполадок в роботі  обладнання.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jc w:val="both"/>
        <w:rPr>
          <w:rFonts w:cs="Times New Roman"/>
        </w:rPr>
      </w:pPr>
      <w:r w:rsidRPr="00C9377F">
        <w:rPr>
          <w:rFonts w:cs="Times New Roman"/>
        </w:rPr>
        <w:t xml:space="preserve">Переводить регулятори з автоматичного керування на ручне і навпаки, здійснює усунення несправностей виконавчих механізмів, регуляторів технологічного процесу, а також редукторів і фільтрів системи підготовки повітря для живлення контрольно-вимірювальних приладів і автоматики (КВП і А). 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rPr>
          <w:rFonts w:cs="Times New Roman"/>
        </w:rPr>
      </w:pPr>
      <w:r w:rsidRPr="00C9377F">
        <w:rPr>
          <w:rFonts w:cs="Times New Roman"/>
        </w:rPr>
        <w:t>Налагоджує каскадні схеми регулювання, конфігурувати програмно-технічні комплекси стосовно конкретного об'єкту.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rPr>
          <w:rFonts w:cs="Times New Roman"/>
        </w:rPr>
      </w:pPr>
      <w:r w:rsidRPr="00C9377F">
        <w:rPr>
          <w:rFonts w:cs="Times New Roman"/>
        </w:rPr>
        <w:t>Проводить ревізію приладів.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rPr>
          <w:rFonts w:cs="Times New Roman"/>
        </w:rPr>
      </w:pPr>
      <w:r w:rsidRPr="00C9377F">
        <w:rPr>
          <w:rFonts w:cs="Times New Roman"/>
        </w:rPr>
        <w:t>Коректує показання приладів у робочих умовах.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rPr>
          <w:rFonts w:cs="Times New Roman"/>
        </w:rPr>
      </w:pPr>
      <w:r w:rsidRPr="00C9377F">
        <w:rPr>
          <w:rFonts w:cs="Times New Roman"/>
        </w:rPr>
        <w:t xml:space="preserve">Готує прилади до перевірки. 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rPr>
          <w:rFonts w:cs="Times New Roman"/>
        </w:rPr>
      </w:pPr>
      <w:r w:rsidRPr="00C9377F">
        <w:rPr>
          <w:rFonts w:cs="Times New Roman"/>
        </w:rPr>
        <w:t>Перевіряє показання  і усуває несправності приладів.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rPr>
          <w:rFonts w:cs="Times New Roman"/>
        </w:rPr>
      </w:pPr>
      <w:r w:rsidRPr="00C9377F">
        <w:rPr>
          <w:rFonts w:cs="Times New Roman"/>
        </w:rPr>
        <w:t xml:space="preserve">Освоює і впроваджує нові засоби контролю і автоматичного регулювання, у тому числі систем збирання, оброблення та відображення інформації для диспетчерських пунктів. </w:t>
      </w:r>
    </w:p>
    <w:p w:rsidR="00D660F0" w:rsidRPr="00C9377F" w:rsidRDefault="00D660F0" w:rsidP="00D660F0">
      <w:pPr>
        <w:pStyle w:val="a3"/>
        <w:numPr>
          <w:ilvl w:val="0"/>
          <w:numId w:val="24"/>
        </w:numPr>
        <w:tabs>
          <w:tab w:val="left" w:pos="403"/>
        </w:tabs>
        <w:autoSpaceDE w:val="0"/>
        <w:autoSpaceDN w:val="0"/>
        <w:adjustRightInd w:val="0"/>
        <w:jc w:val="both"/>
        <w:rPr>
          <w:rFonts w:cs="Times New Roman"/>
        </w:rPr>
      </w:pPr>
      <w:r w:rsidRPr="00C9377F">
        <w:rPr>
          <w:rFonts w:cs="Times New Roman"/>
        </w:rPr>
        <w:t xml:space="preserve">Перевіряє готовність приладів до роботи. </w:t>
      </w:r>
    </w:p>
    <w:p w:rsidR="00770309" w:rsidRPr="00C9377F" w:rsidRDefault="00770309" w:rsidP="00D660F0">
      <w:pPr>
        <w:pStyle w:val="a3"/>
        <w:tabs>
          <w:tab w:val="left" w:pos="403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444444"/>
          <w:lang w:eastAsia="ru-RU"/>
        </w:rPr>
      </w:pPr>
      <w:r w:rsidRPr="00C9377F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C9377F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C9377F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44480D" w:rsidRPr="00C9377F" w:rsidRDefault="0044480D" w:rsidP="0044480D">
      <w:pPr>
        <w:pStyle w:val="a3"/>
        <w:numPr>
          <w:ilvl w:val="0"/>
          <w:numId w:val="14"/>
        </w:numPr>
        <w:spacing w:after="0"/>
        <w:rPr>
          <w:rFonts w:eastAsia="Calibri" w:cs="Times New Roman"/>
        </w:rPr>
      </w:pPr>
      <w:r w:rsidRPr="00C9377F">
        <w:rPr>
          <w:rFonts w:eastAsia="Calibri" w:cs="Times New Roman"/>
        </w:rPr>
        <w:t>Вища або професійно-технічна освіта (молодший спеціаліст, кваліфікований робітник).</w:t>
      </w:r>
    </w:p>
    <w:p w:rsidR="0044480D" w:rsidRPr="00C9377F" w:rsidRDefault="0044480D" w:rsidP="0044480D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lang w:eastAsia="ru-RU"/>
        </w:rPr>
      </w:pPr>
      <w:r w:rsidRPr="00C9377F">
        <w:rPr>
          <w:rFonts w:eastAsia="Calibri" w:cs="Times New Roman"/>
        </w:rPr>
        <w:t>Вміння та навики роботи із засобами вимірювальної техніки та КВП не менше 1 року.</w:t>
      </w:r>
    </w:p>
    <w:p w:rsidR="0048379D" w:rsidRPr="00C9377F" w:rsidRDefault="0048379D" w:rsidP="0087661C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lang w:eastAsia="ru-RU"/>
        </w:rPr>
      </w:pPr>
      <w:r w:rsidRPr="00C9377F">
        <w:rPr>
          <w:rFonts w:eastAsia="Times New Roman" w:cstheme="minorHAnsi"/>
          <w:b/>
          <w:color w:val="444444"/>
          <w:lang w:eastAsia="ru-RU"/>
        </w:rPr>
        <w:t xml:space="preserve">Робота </w:t>
      </w:r>
      <w:r w:rsidR="00466638" w:rsidRPr="00C9377F">
        <w:rPr>
          <w:rFonts w:eastAsia="Times New Roman" w:cstheme="minorHAnsi"/>
          <w:b/>
          <w:color w:val="444444"/>
          <w:lang w:eastAsia="ru-RU"/>
        </w:rPr>
        <w:t xml:space="preserve"> </w:t>
      </w:r>
      <w:r w:rsidRPr="00C9377F">
        <w:rPr>
          <w:rFonts w:eastAsia="Times New Roman" w:cstheme="minorHAnsi"/>
          <w:b/>
          <w:color w:val="444444"/>
          <w:lang w:eastAsia="ru-RU"/>
        </w:rPr>
        <w:t>передбачає відрядження.</w:t>
      </w:r>
    </w:p>
    <w:p w:rsidR="0087661C" w:rsidRPr="00C9377F" w:rsidRDefault="0087661C" w:rsidP="0087661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="Times New Roman"/>
        </w:rPr>
      </w:pPr>
      <w:r w:rsidRPr="00C9377F">
        <w:rPr>
          <w:rFonts w:cs="Times New Roman"/>
        </w:rPr>
        <w:t>Пунктуальність;</w:t>
      </w:r>
    </w:p>
    <w:p w:rsidR="0087661C" w:rsidRPr="00C9377F" w:rsidRDefault="0087661C" w:rsidP="0087661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="Times New Roman"/>
        </w:rPr>
      </w:pPr>
      <w:r w:rsidRPr="00C9377F">
        <w:rPr>
          <w:rFonts w:cs="Times New Roman"/>
        </w:rPr>
        <w:t>Відповідальність;</w:t>
      </w:r>
    </w:p>
    <w:p w:rsidR="0087661C" w:rsidRPr="00C9377F" w:rsidRDefault="0087661C" w:rsidP="0087661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="Times New Roman"/>
        </w:rPr>
      </w:pPr>
      <w:r w:rsidRPr="00C9377F">
        <w:rPr>
          <w:rFonts w:cs="Times New Roman"/>
        </w:rPr>
        <w:t>Стресова стійкість;</w:t>
      </w:r>
    </w:p>
    <w:p w:rsidR="0087661C" w:rsidRPr="00C9377F" w:rsidRDefault="0087661C" w:rsidP="0087661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="Times New Roman"/>
        </w:rPr>
      </w:pPr>
      <w:r w:rsidRPr="00C9377F">
        <w:rPr>
          <w:rFonts w:cs="Times New Roman"/>
        </w:rPr>
        <w:t>Бажання працювати;</w:t>
      </w:r>
    </w:p>
    <w:p w:rsidR="0087661C" w:rsidRPr="00C9377F" w:rsidRDefault="0087661C" w:rsidP="0087661C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="Times New Roman"/>
        </w:rPr>
      </w:pPr>
      <w:r w:rsidRPr="00C9377F">
        <w:rPr>
          <w:rFonts w:cs="Times New Roman"/>
          <w:color w:val="212527"/>
          <w:shd w:val="clear" w:color="auto" w:fill="FFFFFF"/>
        </w:rPr>
        <w:t>Вміння швидко і адекватно оцінювати ситуацію та приймати відповідні рішення.</w:t>
      </w:r>
    </w:p>
    <w:p w:rsidR="00D14808" w:rsidRPr="00C9377F" w:rsidRDefault="00D14808" w:rsidP="0087661C">
      <w:pPr>
        <w:spacing w:after="0"/>
        <w:rPr>
          <w:rFonts w:eastAsia="Times New Roman" w:cstheme="minorHAnsi"/>
          <w:b/>
          <w:color w:val="444444"/>
          <w:lang w:eastAsia="ru-RU"/>
        </w:rPr>
      </w:pPr>
      <w:r w:rsidRPr="00C9377F">
        <w:rPr>
          <w:rFonts w:eastAsia="Times New Roman" w:cstheme="minorHAnsi"/>
          <w:b/>
          <w:bCs/>
          <w:color w:val="444444"/>
          <w:lang w:eastAsia="ru-RU"/>
        </w:rPr>
        <w:t xml:space="preserve">Ми </w:t>
      </w:r>
      <w:r w:rsidR="00770309" w:rsidRPr="00C9377F">
        <w:rPr>
          <w:rFonts w:eastAsia="Times New Roman" w:cstheme="minorHAnsi"/>
          <w:b/>
          <w:bCs/>
          <w:color w:val="444444"/>
          <w:lang w:eastAsia="ru-RU"/>
        </w:rPr>
        <w:t xml:space="preserve"> Вам </w:t>
      </w:r>
      <w:r w:rsidRPr="00C9377F">
        <w:rPr>
          <w:rFonts w:eastAsia="Times New Roman" w:cstheme="minorHAnsi"/>
          <w:b/>
          <w:bCs/>
          <w:color w:val="444444"/>
          <w:lang w:eastAsia="ru-RU"/>
        </w:rPr>
        <w:t>пропонуємо:</w:t>
      </w:r>
    </w:p>
    <w:p w:rsidR="00D14808" w:rsidRPr="00C9377F" w:rsidRDefault="00D14808" w:rsidP="0087661C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C9377F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D14808" w:rsidRPr="00C9377F" w:rsidRDefault="00770309" w:rsidP="0087661C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C9377F">
        <w:rPr>
          <w:rFonts w:eastAsia="Times New Roman" w:cstheme="minorHAnsi"/>
          <w:color w:val="444444"/>
          <w:lang w:eastAsia="ru-RU"/>
        </w:rPr>
        <w:t>Повні с</w:t>
      </w:r>
      <w:r w:rsidR="00D14808" w:rsidRPr="00C9377F">
        <w:rPr>
          <w:rFonts w:eastAsia="Times New Roman" w:cstheme="minorHAnsi"/>
          <w:color w:val="444444"/>
          <w:lang w:eastAsia="ru-RU"/>
        </w:rPr>
        <w:t>оціальні гарантії.</w:t>
      </w:r>
    </w:p>
    <w:p w:rsidR="00770309" w:rsidRPr="00C9377F" w:rsidRDefault="00770309" w:rsidP="0087661C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C9377F">
        <w:rPr>
          <w:rFonts w:cstheme="minorHAnsi"/>
        </w:rPr>
        <w:t>П</w:t>
      </w:r>
      <w:r w:rsidR="000E6317" w:rsidRPr="00C9377F">
        <w:rPr>
          <w:rFonts w:cstheme="minorHAnsi"/>
        </w:rPr>
        <w:t>розорі умови праці, щоквартальну</w:t>
      </w:r>
      <w:r w:rsidRPr="00C9377F">
        <w:rPr>
          <w:rFonts w:cstheme="minorHAnsi"/>
        </w:rPr>
        <w:t xml:space="preserve"> </w:t>
      </w:r>
      <w:r w:rsidR="000E6317" w:rsidRPr="00C9377F">
        <w:rPr>
          <w:rFonts w:cstheme="minorHAnsi"/>
        </w:rPr>
        <w:t>премію</w:t>
      </w:r>
    </w:p>
    <w:p w:rsidR="003B4029" w:rsidRPr="00C9377F" w:rsidRDefault="00D14808" w:rsidP="0087661C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C9377F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3B4029" w:rsidRPr="00C9377F" w:rsidRDefault="00D14808" w:rsidP="0087661C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C9377F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773117" w:rsidRPr="00C9377F">
        <w:rPr>
          <w:rFonts w:cs="Times New Roman"/>
        </w:rPr>
        <w:t>Черкаська обл., Тальнівський район, с. Левада, вул. Молодіжна 7</w:t>
      </w:r>
    </w:p>
    <w:p w:rsidR="003B4029" w:rsidRPr="00C9377F" w:rsidRDefault="003B4029" w:rsidP="0087661C">
      <w:pPr>
        <w:spacing w:after="0" w:line="240" w:lineRule="auto"/>
        <w:rPr>
          <w:rFonts w:cstheme="minorHAnsi"/>
          <w:b/>
          <w:bCs/>
          <w:iCs/>
          <w:color w:val="0C0707"/>
          <w:bdr w:val="none" w:sz="0" w:space="0" w:color="auto" w:frame="1"/>
        </w:rPr>
      </w:pPr>
    </w:p>
    <w:p w:rsidR="00466638" w:rsidRPr="00C9377F" w:rsidRDefault="0048379D" w:rsidP="0087661C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  <w:r w:rsidRPr="00C9377F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C9377F">
        <w:rPr>
          <w:rFonts w:eastAsia="Times New Roman" w:cstheme="minorHAnsi"/>
          <w:b/>
          <w:bCs/>
          <w:color w:val="444444"/>
          <w:lang w:eastAsia="ru-RU"/>
        </w:rPr>
        <w:t xml:space="preserve"> ч</w:t>
      </w:r>
      <w:r w:rsidR="006E4219" w:rsidRPr="00C9377F">
        <w:rPr>
          <w:rFonts w:eastAsia="Times New Roman" w:cstheme="minorHAnsi"/>
          <w:b/>
          <w:bCs/>
          <w:color w:val="444444"/>
          <w:lang w:eastAsia="ru-RU"/>
        </w:rPr>
        <w:t>екаємо Ваше</w:t>
      </w:r>
      <w:r w:rsidR="00D14808" w:rsidRPr="00C9377F">
        <w:rPr>
          <w:rFonts w:eastAsia="Times New Roman" w:cstheme="minorHAnsi"/>
          <w:b/>
          <w:bCs/>
          <w:color w:val="444444"/>
          <w:lang w:eastAsia="ru-RU"/>
        </w:rPr>
        <w:t xml:space="preserve"> резюме та мотиваці</w:t>
      </w:r>
      <w:bookmarkStart w:id="0" w:name="_GoBack"/>
      <w:bookmarkEnd w:id="0"/>
      <w:r w:rsidR="00D14808" w:rsidRPr="00C9377F">
        <w:rPr>
          <w:rFonts w:eastAsia="Times New Roman" w:cstheme="minorHAnsi"/>
          <w:b/>
          <w:bCs/>
          <w:color w:val="444444"/>
          <w:lang w:eastAsia="ru-RU"/>
        </w:rPr>
        <w:t>йний лист</w:t>
      </w:r>
      <w:r w:rsidR="006E4219" w:rsidRPr="00C9377F">
        <w:rPr>
          <w:rFonts w:eastAsia="Times New Roman" w:cstheme="minorHAnsi"/>
          <w:b/>
          <w:bCs/>
          <w:color w:val="444444"/>
          <w:lang w:eastAsia="ru-RU"/>
        </w:rPr>
        <w:t>!</w:t>
      </w:r>
      <w:r w:rsidR="00D14808" w:rsidRPr="00C9377F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</w:p>
    <w:p w:rsidR="00466638" w:rsidRPr="00C9377F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</w:p>
    <w:p w:rsidR="00466638" w:rsidRPr="00C9377F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C9377F">
        <w:rPr>
          <w:rFonts w:cs="Calibri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C9377F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C9377F">
        <w:rPr>
          <w:rFonts w:cs="Calibri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C9377F" w:rsidRDefault="00466638" w:rsidP="00466638">
      <w:pPr>
        <w:ind w:firstLine="708"/>
        <w:jc w:val="both"/>
        <w:rPr>
          <w:i/>
          <w:iCs/>
        </w:rPr>
      </w:pPr>
      <w:r w:rsidRPr="00C9377F">
        <w:rPr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C9377F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C9377F">
        <w:rPr>
          <w:rFonts w:cs="Calibri"/>
          <w:i/>
          <w:iCs/>
        </w:rPr>
        <w:t>Дякуємо за увагу до нашої компанії!</w:t>
      </w:r>
    </w:p>
    <w:p w:rsidR="00466638" w:rsidRPr="00C9377F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</w:p>
    <w:p w:rsidR="005E532E" w:rsidRPr="00C9377F" w:rsidRDefault="0048379D" w:rsidP="003B4029">
      <w:p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C9377F">
        <w:rPr>
          <w:rFonts w:eastAsia="Times New Roman" w:cstheme="minorHAnsi"/>
          <w:b/>
          <w:bCs/>
          <w:color w:val="444444"/>
          <w:lang w:eastAsia="ru-RU"/>
        </w:rPr>
        <w:t xml:space="preserve">      </w:t>
      </w:r>
      <w:r w:rsidR="00D14808" w:rsidRPr="00C9377F">
        <w:rPr>
          <w:rFonts w:eastAsia="Times New Roman" w:cstheme="minorHAnsi"/>
          <w:b/>
          <w:bCs/>
          <w:color w:val="444444"/>
          <w:lang w:eastAsia="ru-RU"/>
        </w:rPr>
        <w:t xml:space="preserve">Документи </w:t>
      </w:r>
      <w:r w:rsidR="006E4219" w:rsidRPr="00C9377F">
        <w:rPr>
          <w:rFonts w:eastAsia="Times New Roman" w:cstheme="minorHAnsi"/>
          <w:b/>
          <w:bCs/>
          <w:color w:val="444444"/>
          <w:lang w:eastAsia="ru-RU"/>
        </w:rPr>
        <w:t xml:space="preserve">надсилайте на адресу: </w:t>
      </w:r>
      <w:r w:rsidR="00EC761A" w:rsidRPr="00C9377F">
        <w:rPr>
          <w:rFonts w:eastAsia="Times New Roman" w:cstheme="minorHAnsi"/>
          <w:b/>
          <w:bCs/>
          <w:color w:val="444444"/>
          <w:lang w:eastAsia="ru-RU"/>
        </w:rPr>
        <w:t>lukyanovich-np@tsoua.com</w:t>
      </w:r>
      <w:r w:rsidR="006E4219" w:rsidRPr="00C9377F">
        <w:rPr>
          <w:rFonts w:eastAsia="Times New Roman" w:cstheme="minorHAnsi"/>
          <w:b/>
          <w:bCs/>
          <w:color w:val="444444"/>
          <w:lang w:eastAsia="ru-RU"/>
        </w:rPr>
        <w:t xml:space="preserve">  </w:t>
      </w:r>
      <w:r w:rsidR="000E6317" w:rsidRPr="00C9377F">
        <w:rPr>
          <w:rFonts w:eastAsia="Times New Roman" w:cstheme="minorHAnsi"/>
          <w:b/>
          <w:bCs/>
          <w:color w:val="444444"/>
          <w:lang w:eastAsia="ru-RU"/>
        </w:rPr>
        <w:t xml:space="preserve">до </w:t>
      </w:r>
      <w:r w:rsidR="00773117" w:rsidRPr="00C9377F">
        <w:rPr>
          <w:rFonts w:eastAsia="Times New Roman" w:cstheme="minorHAnsi"/>
          <w:b/>
          <w:bCs/>
          <w:color w:val="444444"/>
          <w:u w:val="single"/>
          <w:lang w:eastAsia="ru-RU"/>
        </w:rPr>
        <w:t>3</w:t>
      </w:r>
      <w:r w:rsidR="00797B37" w:rsidRPr="00C9377F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773117" w:rsidRPr="00C9377F">
        <w:rPr>
          <w:rFonts w:eastAsia="Times New Roman" w:cstheme="minorHAnsi"/>
          <w:b/>
          <w:bCs/>
          <w:color w:val="444444"/>
          <w:u w:val="single"/>
          <w:lang w:eastAsia="ru-RU"/>
        </w:rPr>
        <w:t>березня</w:t>
      </w:r>
      <w:r w:rsidR="00797B37" w:rsidRPr="00C9377F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773117" w:rsidRPr="00C9377F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2021</w:t>
      </w:r>
      <w:r w:rsidR="00D14808" w:rsidRPr="00C9377F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="00D14808" w:rsidRPr="00C9377F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E532E" w:rsidRPr="00C9377F" w:rsidSect="00C9377F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81E19"/>
    <w:multiLevelType w:val="hybridMultilevel"/>
    <w:tmpl w:val="9424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5"/>
  </w:num>
  <w:num w:numId="5">
    <w:abstractNumId w:val="22"/>
  </w:num>
  <w:num w:numId="6">
    <w:abstractNumId w:val="3"/>
  </w:num>
  <w:num w:numId="7">
    <w:abstractNumId w:val="4"/>
  </w:num>
  <w:num w:numId="8">
    <w:abstractNumId w:val="2"/>
  </w:num>
  <w:num w:numId="9">
    <w:abstractNumId w:val="20"/>
  </w:num>
  <w:num w:numId="10">
    <w:abstractNumId w:val="21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23"/>
  </w:num>
  <w:num w:numId="16">
    <w:abstractNumId w:val="1"/>
  </w:num>
  <w:num w:numId="17">
    <w:abstractNumId w:val="14"/>
  </w:num>
  <w:num w:numId="18">
    <w:abstractNumId w:val="9"/>
  </w:num>
  <w:num w:numId="19">
    <w:abstractNumId w:val="15"/>
  </w:num>
  <w:num w:numId="20">
    <w:abstractNumId w:val="7"/>
  </w:num>
  <w:num w:numId="21">
    <w:abstractNumId w:val="0"/>
  </w:num>
  <w:num w:numId="22">
    <w:abstractNumId w:val="1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B2096"/>
    <w:rsid w:val="000D64E7"/>
    <w:rsid w:val="000E4F8D"/>
    <w:rsid w:val="000E6317"/>
    <w:rsid w:val="00144589"/>
    <w:rsid w:val="001B648D"/>
    <w:rsid w:val="001E68D8"/>
    <w:rsid w:val="002C1930"/>
    <w:rsid w:val="00310545"/>
    <w:rsid w:val="003B2126"/>
    <w:rsid w:val="003B4029"/>
    <w:rsid w:val="0044480D"/>
    <w:rsid w:val="00466638"/>
    <w:rsid w:val="0048379D"/>
    <w:rsid w:val="004B077B"/>
    <w:rsid w:val="004B34C2"/>
    <w:rsid w:val="00503A37"/>
    <w:rsid w:val="00503E58"/>
    <w:rsid w:val="00564E12"/>
    <w:rsid w:val="005E532E"/>
    <w:rsid w:val="00634D60"/>
    <w:rsid w:val="006C5427"/>
    <w:rsid w:val="006E4219"/>
    <w:rsid w:val="00730413"/>
    <w:rsid w:val="00756EBF"/>
    <w:rsid w:val="00770309"/>
    <w:rsid w:val="00773117"/>
    <w:rsid w:val="00773310"/>
    <w:rsid w:val="00797B37"/>
    <w:rsid w:val="007B1C46"/>
    <w:rsid w:val="007C4F6B"/>
    <w:rsid w:val="00833145"/>
    <w:rsid w:val="00874890"/>
    <w:rsid w:val="0087661C"/>
    <w:rsid w:val="00921E4E"/>
    <w:rsid w:val="00931698"/>
    <w:rsid w:val="00934FDB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9377F"/>
    <w:rsid w:val="00CD167C"/>
    <w:rsid w:val="00CE0B03"/>
    <w:rsid w:val="00CF0527"/>
    <w:rsid w:val="00D14808"/>
    <w:rsid w:val="00D6359D"/>
    <w:rsid w:val="00D660F0"/>
    <w:rsid w:val="00E139D5"/>
    <w:rsid w:val="00E14FFC"/>
    <w:rsid w:val="00E7114E"/>
    <w:rsid w:val="00EB20B0"/>
    <w:rsid w:val="00EC761A"/>
    <w:rsid w:val="00EE0D9F"/>
    <w:rsid w:val="00F26154"/>
    <w:rsid w:val="00F4134D"/>
    <w:rsid w:val="00F52D36"/>
    <w:rsid w:val="00F649A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6</cp:revision>
  <cp:lastPrinted>2020-12-17T10:12:00Z</cp:lastPrinted>
  <dcterms:created xsi:type="dcterms:W3CDTF">2021-02-24T15:21:00Z</dcterms:created>
  <dcterms:modified xsi:type="dcterms:W3CDTF">2021-02-25T12:20:00Z</dcterms:modified>
</cp:coreProperties>
</file>