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2B7" w:rsidRPr="00A42355" w:rsidRDefault="002C1930" w:rsidP="00A42355">
      <w:pPr>
        <w:pStyle w:val="a4"/>
        <w:shd w:val="clear" w:color="auto" w:fill="FFFFFF"/>
        <w:spacing w:before="300" w:beforeAutospacing="0" w:after="0" w:afterAutospacing="0" w:line="300" w:lineRule="atLeast"/>
        <w:ind w:firstLine="0"/>
        <w:rPr>
          <w:rFonts w:asciiTheme="minorHAnsi" w:hAnsiTheme="minorHAnsi" w:cstheme="minorHAnsi"/>
          <w:b/>
          <w:color w:val="212527"/>
          <w:sz w:val="22"/>
          <w:szCs w:val="22"/>
        </w:rPr>
      </w:pPr>
      <w:r w:rsidRPr="00A42355">
        <w:rPr>
          <w:rFonts w:asciiTheme="minorHAnsi" w:hAnsiTheme="minorHAnsi" w:cstheme="minorHAnsi"/>
          <w:b/>
          <w:color w:val="212527"/>
          <w:sz w:val="22"/>
          <w:szCs w:val="22"/>
        </w:rPr>
        <w:t xml:space="preserve">В ТОВ «Оператор газотранспортної системи України» відкрита </w:t>
      </w:r>
      <w:r w:rsidR="00EC761A" w:rsidRPr="00A42355">
        <w:rPr>
          <w:rFonts w:asciiTheme="minorHAnsi" w:hAnsiTheme="minorHAnsi" w:cstheme="minorHAnsi"/>
          <w:b/>
          <w:color w:val="212527"/>
          <w:sz w:val="22"/>
          <w:szCs w:val="22"/>
        </w:rPr>
        <w:t>вакансія</w:t>
      </w:r>
      <w:r w:rsidRPr="00A42355">
        <w:rPr>
          <w:rFonts w:asciiTheme="minorHAnsi" w:hAnsiTheme="minorHAnsi" w:cstheme="minorHAnsi"/>
          <w:b/>
          <w:color w:val="212527"/>
          <w:sz w:val="22"/>
          <w:szCs w:val="22"/>
        </w:rPr>
        <w:t>:</w:t>
      </w:r>
    </w:p>
    <w:p w:rsidR="006C6F6A" w:rsidRPr="00A42355" w:rsidRDefault="006C6F6A" w:rsidP="006C6F6A">
      <w:pPr>
        <w:pStyle w:val="a3"/>
        <w:ind w:firstLine="0"/>
        <w:rPr>
          <w:rFonts w:cstheme="minorHAnsi"/>
          <w:b/>
          <w:i/>
        </w:rPr>
      </w:pPr>
    </w:p>
    <w:p w:rsidR="005016A1" w:rsidRPr="00A42355" w:rsidRDefault="00A42355" w:rsidP="00A42355">
      <w:pPr>
        <w:pStyle w:val="a3"/>
        <w:ind w:firstLine="0"/>
        <w:jc w:val="center"/>
        <w:rPr>
          <w:rFonts w:cstheme="minorHAnsi"/>
          <w:b/>
          <w:i/>
        </w:rPr>
      </w:pPr>
      <w:r w:rsidRPr="00A42355">
        <w:rPr>
          <w:rFonts w:cs="Times New Roman"/>
          <w:b/>
          <w:i/>
        </w:rPr>
        <w:t xml:space="preserve">Змінний інженер </w:t>
      </w:r>
      <w:bookmarkStart w:id="0" w:name="_GoBack"/>
      <w:bookmarkEnd w:id="0"/>
    </w:p>
    <w:p w:rsidR="00A42355" w:rsidRDefault="00A42355">
      <w:pPr>
        <w:rPr>
          <w:rFonts w:cstheme="minorHAnsi"/>
          <w:b/>
        </w:rPr>
      </w:pPr>
    </w:p>
    <w:p w:rsidR="00953EF6" w:rsidRPr="00A42355" w:rsidRDefault="00F52D36" w:rsidP="00A42355">
      <w:pPr>
        <w:rPr>
          <w:rFonts w:cstheme="minorHAnsi"/>
          <w:b/>
        </w:rPr>
      </w:pPr>
      <w:r w:rsidRPr="00A42355">
        <w:rPr>
          <w:rFonts w:cstheme="minorHAnsi"/>
          <w:b/>
        </w:rPr>
        <w:t>Функціональні обов’язки:</w:t>
      </w:r>
    </w:p>
    <w:p w:rsidR="00A42355" w:rsidRPr="00A42355" w:rsidRDefault="00A42355" w:rsidP="00A42355">
      <w:pPr>
        <w:pStyle w:val="a3"/>
        <w:numPr>
          <w:ilvl w:val="0"/>
          <w:numId w:val="27"/>
        </w:numPr>
        <w:spacing w:after="160"/>
        <w:rPr>
          <w:rFonts w:cs="Times New Roman"/>
        </w:rPr>
      </w:pPr>
      <w:r w:rsidRPr="00A42355">
        <w:rPr>
          <w:rFonts w:cs="Times New Roman"/>
        </w:rPr>
        <w:t>Оперативне керівництво зміним персоналом.</w:t>
      </w:r>
    </w:p>
    <w:p w:rsidR="00A42355" w:rsidRPr="00A42355" w:rsidRDefault="00A42355" w:rsidP="00A42355">
      <w:pPr>
        <w:pStyle w:val="a3"/>
        <w:numPr>
          <w:ilvl w:val="0"/>
          <w:numId w:val="27"/>
        </w:numPr>
        <w:spacing w:after="160"/>
        <w:rPr>
          <w:rFonts w:cs="Times New Roman"/>
        </w:rPr>
      </w:pPr>
      <w:r w:rsidRPr="00A42355">
        <w:rPr>
          <w:rFonts w:cs="Times New Roman"/>
        </w:rPr>
        <w:t>Організовує проведення періодичних оглядів технологічного обладнання, контролює дотримання змінним персоналом графіків та маршрутів обходів, порядку прийому-передачі зміни;</w:t>
      </w:r>
    </w:p>
    <w:p w:rsidR="00A42355" w:rsidRPr="00A42355" w:rsidRDefault="00A42355" w:rsidP="00A42355">
      <w:pPr>
        <w:pStyle w:val="a3"/>
        <w:numPr>
          <w:ilvl w:val="0"/>
          <w:numId w:val="27"/>
        </w:numPr>
        <w:tabs>
          <w:tab w:val="left" w:pos="249"/>
        </w:tabs>
        <w:spacing w:after="160"/>
        <w:rPr>
          <w:rFonts w:cs="Times New Roman"/>
        </w:rPr>
      </w:pPr>
      <w:r w:rsidRPr="00A42355">
        <w:rPr>
          <w:rFonts w:cs="Times New Roman"/>
        </w:rPr>
        <w:t>Контролює дотримання установлених технологічних режимів роботи ГПА та допоміжного обладнання КС;</w:t>
      </w:r>
    </w:p>
    <w:p w:rsidR="00A42355" w:rsidRPr="00A42355" w:rsidRDefault="00A42355" w:rsidP="00A42355">
      <w:pPr>
        <w:pStyle w:val="a3"/>
        <w:numPr>
          <w:ilvl w:val="0"/>
          <w:numId w:val="27"/>
        </w:numPr>
        <w:tabs>
          <w:tab w:val="left" w:pos="249"/>
        </w:tabs>
        <w:spacing w:after="160"/>
        <w:rPr>
          <w:rFonts w:cs="Times New Roman"/>
        </w:rPr>
      </w:pPr>
      <w:r w:rsidRPr="00A42355">
        <w:rPr>
          <w:rFonts w:cs="Times New Roman"/>
        </w:rPr>
        <w:t>Виконує оперативний аналіз параметрів роботи основного та допоміжного обладнання КС, технологічних трубопроводів КС, шлейфів підключення;</w:t>
      </w:r>
    </w:p>
    <w:p w:rsidR="00A42355" w:rsidRPr="00A42355" w:rsidRDefault="00A42355" w:rsidP="00A42355">
      <w:pPr>
        <w:pStyle w:val="a3"/>
        <w:numPr>
          <w:ilvl w:val="0"/>
          <w:numId w:val="27"/>
        </w:numPr>
        <w:tabs>
          <w:tab w:val="left" w:pos="249"/>
        </w:tabs>
        <w:spacing w:after="160"/>
        <w:rPr>
          <w:rFonts w:cs="Times New Roman"/>
        </w:rPr>
      </w:pPr>
      <w:r w:rsidRPr="00A42355">
        <w:rPr>
          <w:rFonts w:cs="Times New Roman"/>
        </w:rPr>
        <w:t>Контролює правильне виконання операцій з  пуску, зупинки ГПА, процедури виведення в ремонт та з ремонту основного і допоміжного обладнання КС;</w:t>
      </w:r>
    </w:p>
    <w:p w:rsidR="00A42355" w:rsidRPr="00A42355" w:rsidRDefault="00A42355" w:rsidP="00A42355">
      <w:pPr>
        <w:pStyle w:val="a3"/>
        <w:numPr>
          <w:ilvl w:val="0"/>
          <w:numId w:val="27"/>
        </w:numPr>
        <w:tabs>
          <w:tab w:val="left" w:pos="249"/>
        </w:tabs>
        <w:spacing w:after="160"/>
        <w:rPr>
          <w:rFonts w:cs="Times New Roman"/>
        </w:rPr>
      </w:pPr>
      <w:r w:rsidRPr="00A42355">
        <w:rPr>
          <w:rFonts w:cs="Times New Roman"/>
        </w:rPr>
        <w:t>Керує персоналом КС у випадку інцидентів на обладнанні об’єктів магістральних газопроводів;</w:t>
      </w:r>
    </w:p>
    <w:p w:rsidR="00A42355" w:rsidRPr="00A42355" w:rsidRDefault="00A42355" w:rsidP="00A42355">
      <w:pPr>
        <w:pStyle w:val="a3"/>
        <w:numPr>
          <w:ilvl w:val="0"/>
          <w:numId w:val="27"/>
        </w:numPr>
        <w:tabs>
          <w:tab w:val="left" w:pos="249"/>
        </w:tabs>
        <w:spacing w:after="160"/>
        <w:rPr>
          <w:rFonts w:cs="Times New Roman"/>
        </w:rPr>
      </w:pPr>
      <w:r w:rsidRPr="00A42355">
        <w:rPr>
          <w:rFonts w:cs="Times New Roman"/>
        </w:rPr>
        <w:t>Здійснює допуск до виконання робіт підвищеної небезпеки;</w:t>
      </w:r>
    </w:p>
    <w:p w:rsidR="00A42355" w:rsidRPr="00A42355" w:rsidRDefault="00A42355" w:rsidP="00A42355">
      <w:pPr>
        <w:pStyle w:val="a3"/>
        <w:numPr>
          <w:ilvl w:val="0"/>
          <w:numId w:val="27"/>
        </w:numPr>
        <w:tabs>
          <w:tab w:val="left" w:pos="249"/>
        </w:tabs>
        <w:spacing w:after="160"/>
        <w:rPr>
          <w:rFonts w:cs="Times New Roman"/>
        </w:rPr>
      </w:pPr>
      <w:r w:rsidRPr="00A42355">
        <w:rPr>
          <w:rFonts w:cs="Times New Roman"/>
        </w:rPr>
        <w:t>Здійснює оперативний контроль роботи ремонтного персоналу та фахівців, які виконують діагностичні обстеження на газотранспортному обладнанні;</w:t>
      </w:r>
    </w:p>
    <w:p w:rsidR="00A42355" w:rsidRPr="00A42355" w:rsidRDefault="00A42355" w:rsidP="00A42355">
      <w:pPr>
        <w:pStyle w:val="a3"/>
        <w:numPr>
          <w:ilvl w:val="0"/>
          <w:numId w:val="27"/>
        </w:numPr>
        <w:tabs>
          <w:tab w:val="left" w:pos="249"/>
        </w:tabs>
        <w:spacing w:after="160"/>
        <w:rPr>
          <w:rFonts w:cs="Times New Roman"/>
        </w:rPr>
      </w:pPr>
      <w:r w:rsidRPr="00A42355">
        <w:rPr>
          <w:rFonts w:cs="Times New Roman"/>
        </w:rPr>
        <w:t>Виконує оперативні переключення в технологічних схемах і схемах енергозабезпечення КС;</w:t>
      </w:r>
    </w:p>
    <w:p w:rsidR="00A42355" w:rsidRPr="00A42355" w:rsidRDefault="00A42355" w:rsidP="00A42355">
      <w:pPr>
        <w:pStyle w:val="a3"/>
        <w:numPr>
          <w:ilvl w:val="0"/>
          <w:numId w:val="27"/>
        </w:numPr>
        <w:tabs>
          <w:tab w:val="left" w:pos="249"/>
        </w:tabs>
        <w:autoSpaceDE w:val="0"/>
        <w:autoSpaceDN w:val="0"/>
        <w:adjustRightInd w:val="0"/>
        <w:spacing w:after="160"/>
        <w:rPr>
          <w:rFonts w:cs="Times New Roman"/>
          <w:bCs/>
        </w:rPr>
      </w:pPr>
      <w:r w:rsidRPr="00A42355">
        <w:rPr>
          <w:rFonts w:cs="Times New Roman"/>
        </w:rPr>
        <w:t>Веде оперативно-технічну документацію з експлуатації обладнання;</w:t>
      </w:r>
    </w:p>
    <w:p w:rsidR="00A42355" w:rsidRPr="00A42355" w:rsidRDefault="00A42355" w:rsidP="00A42355">
      <w:pPr>
        <w:pStyle w:val="a3"/>
        <w:numPr>
          <w:ilvl w:val="0"/>
          <w:numId w:val="27"/>
        </w:numPr>
        <w:tabs>
          <w:tab w:val="left" w:pos="249"/>
        </w:tabs>
        <w:autoSpaceDE w:val="0"/>
        <w:autoSpaceDN w:val="0"/>
        <w:adjustRightInd w:val="0"/>
        <w:spacing w:after="160"/>
        <w:rPr>
          <w:rFonts w:cs="Times New Roman"/>
          <w:bCs/>
        </w:rPr>
      </w:pPr>
      <w:r w:rsidRPr="00A42355">
        <w:rPr>
          <w:rFonts w:cs="Times New Roman"/>
        </w:rPr>
        <w:t>Веде оперативний контроль за обсягами ВТВ природного газу та інших енергоресурсів</w:t>
      </w:r>
      <w:r w:rsidRPr="00A42355">
        <w:rPr>
          <w:rFonts w:cs="Times New Roman"/>
          <w:bCs/>
        </w:rPr>
        <w:t>;</w:t>
      </w:r>
    </w:p>
    <w:p w:rsidR="00A42355" w:rsidRPr="00A42355" w:rsidRDefault="00A42355" w:rsidP="00A42355">
      <w:pPr>
        <w:pStyle w:val="a3"/>
        <w:numPr>
          <w:ilvl w:val="0"/>
          <w:numId w:val="27"/>
        </w:numPr>
        <w:tabs>
          <w:tab w:val="left" w:pos="249"/>
        </w:tabs>
        <w:autoSpaceDE w:val="0"/>
        <w:autoSpaceDN w:val="0"/>
        <w:adjustRightInd w:val="0"/>
        <w:spacing w:after="160"/>
        <w:rPr>
          <w:rFonts w:cs="Times New Roman"/>
          <w:bCs/>
        </w:rPr>
      </w:pPr>
      <w:r w:rsidRPr="00A42355">
        <w:rPr>
          <w:rFonts w:cs="Times New Roman"/>
          <w:bCs/>
        </w:rPr>
        <w:t>Бере участь в комісіях розслідування інцидентів на обладнанні КС та визначення причин їх виникнення;</w:t>
      </w:r>
    </w:p>
    <w:p w:rsidR="005016A1" w:rsidRPr="00A42355" w:rsidRDefault="00A42355" w:rsidP="00A42355">
      <w:pPr>
        <w:pStyle w:val="a3"/>
        <w:numPr>
          <w:ilvl w:val="0"/>
          <w:numId w:val="27"/>
        </w:numPr>
        <w:rPr>
          <w:rFonts w:eastAsia="Times New Roman" w:cstheme="minorHAnsi"/>
          <w:b/>
          <w:bCs/>
          <w:color w:val="444444"/>
          <w:lang w:eastAsia="ru-RU"/>
        </w:rPr>
      </w:pPr>
      <w:r w:rsidRPr="00A42355">
        <w:rPr>
          <w:rFonts w:cs="Times New Roman"/>
          <w:bCs/>
        </w:rPr>
        <w:t>Аналізує та контролює використання обсягів ВТВ природного газу та інших енергоресурсів;</w:t>
      </w:r>
    </w:p>
    <w:p w:rsidR="00770309" w:rsidRPr="00A42355" w:rsidRDefault="00770309" w:rsidP="00790C17">
      <w:pPr>
        <w:pStyle w:val="a3"/>
        <w:ind w:left="0"/>
        <w:rPr>
          <w:rFonts w:eastAsia="Times New Roman" w:cstheme="minorHAnsi"/>
          <w:b/>
          <w:bCs/>
          <w:color w:val="444444"/>
          <w:lang w:eastAsia="ru-RU"/>
        </w:rPr>
      </w:pPr>
      <w:r w:rsidRPr="00A42355">
        <w:rPr>
          <w:rFonts w:eastAsia="Times New Roman" w:cstheme="minorHAnsi"/>
          <w:b/>
          <w:bCs/>
          <w:color w:val="444444"/>
          <w:lang w:eastAsia="ru-RU"/>
        </w:rPr>
        <w:t>Наші очікування</w:t>
      </w:r>
      <w:r w:rsidR="000E6317" w:rsidRPr="00A42355">
        <w:rPr>
          <w:rFonts w:eastAsia="Times New Roman" w:cstheme="minorHAnsi"/>
          <w:b/>
          <w:bCs/>
          <w:color w:val="444444"/>
          <w:lang w:eastAsia="ru-RU"/>
        </w:rPr>
        <w:t xml:space="preserve"> </w:t>
      </w:r>
      <w:r w:rsidRPr="00A42355">
        <w:rPr>
          <w:rFonts w:eastAsia="Times New Roman" w:cstheme="minorHAnsi"/>
          <w:b/>
          <w:bCs/>
          <w:color w:val="444444"/>
          <w:lang w:eastAsia="ru-RU"/>
        </w:rPr>
        <w:t xml:space="preserve"> щодо Вас:</w:t>
      </w:r>
    </w:p>
    <w:p w:rsidR="00790C17" w:rsidRPr="00A42355" w:rsidRDefault="00790C17" w:rsidP="00790C17">
      <w:pPr>
        <w:pStyle w:val="a3"/>
        <w:ind w:left="0"/>
        <w:rPr>
          <w:rFonts w:eastAsia="Times New Roman" w:cstheme="minorHAnsi"/>
          <w:color w:val="444444"/>
          <w:lang w:eastAsia="ru-RU"/>
        </w:rPr>
      </w:pPr>
    </w:p>
    <w:p w:rsidR="00A42355" w:rsidRPr="00A42355" w:rsidRDefault="00A42355" w:rsidP="00A42355">
      <w:pPr>
        <w:numPr>
          <w:ilvl w:val="0"/>
          <w:numId w:val="14"/>
        </w:numPr>
        <w:shd w:val="clear" w:color="auto" w:fill="FFFFFF"/>
        <w:rPr>
          <w:rFonts w:cs="Times New Roman"/>
          <w:bCs/>
        </w:rPr>
      </w:pPr>
      <w:r w:rsidRPr="00A42355">
        <w:rPr>
          <w:rFonts w:cs="Times New Roman"/>
          <w:bCs/>
        </w:rPr>
        <w:t>Вища або неповна вища технічна освіта, відповідного напрямку підготовки</w:t>
      </w:r>
    </w:p>
    <w:p w:rsidR="00A42355" w:rsidRPr="00A42355" w:rsidRDefault="00A42355" w:rsidP="00A42355">
      <w:pPr>
        <w:numPr>
          <w:ilvl w:val="0"/>
          <w:numId w:val="14"/>
        </w:numPr>
        <w:shd w:val="clear" w:color="auto" w:fill="FFFFFF"/>
        <w:rPr>
          <w:rFonts w:cs="Times New Roman"/>
        </w:rPr>
      </w:pPr>
      <w:r w:rsidRPr="00A42355">
        <w:rPr>
          <w:rFonts w:cs="Times New Roman"/>
          <w:bCs/>
        </w:rPr>
        <w:t>Змінним інженером не менше 2 років.</w:t>
      </w:r>
    </w:p>
    <w:p w:rsidR="00A42355" w:rsidRPr="00A42355" w:rsidRDefault="00A42355" w:rsidP="00A42355">
      <w:pPr>
        <w:pStyle w:val="a3"/>
        <w:numPr>
          <w:ilvl w:val="0"/>
          <w:numId w:val="14"/>
        </w:numPr>
        <w:shd w:val="clear" w:color="auto" w:fill="FFFFFF"/>
        <w:rPr>
          <w:rFonts w:cs="Times New Roman"/>
        </w:rPr>
      </w:pPr>
      <w:r w:rsidRPr="00A42355">
        <w:rPr>
          <w:rFonts w:cs="Times New Roman"/>
        </w:rPr>
        <w:t>Пунктуальність;</w:t>
      </w:r>
    </w:p>
    <w:p w:rsidR="00A42355" w:rsidRPr="00A42355" w:rsidRDefault="00A42355" w:rsidP="00A42355">
      <w:pPr>
        <w:pStyle w:val="a3"/>
        <w:numPr>
          <w:ilvl w:val="0"/>
          <w:numId w:val="14"/>
        </w:numPr>
        <w:shd w:val="clear" w:color="auto" w:fill="FFFFFF"/>
        <w:rPr>
          <w:rFonts w:cs="Times New Roman"/>
        </w:rPr>
      </w:pPr>
      <w:r w:rsidRPr="00A42355">
        <w:rPr>
          <w:rFonts w:cs="Times New Roman"/>
        </w:rPr>
        <w:t>Відповідальність;</w:t>
      </w:r>
    </w:p>
    <w:p w:rsidR="00A42355" w:rsidRPr="00A42355" w:rsidRDefault="00A42355" w:rsidP="00A42355">
      <w:pPr>
        <w:pStyle w:val="a3"/>
        <w:numPr>
          <w:ilvl w:val="0"/>
          <w:numId w:val="14"/>
        </w:numPr>
        <w:shd w:val="clear" w:color="auto" w:fill="FFFFFF"/>
        <w:rPr>
          <w:rFonts w:cs="Times New Roman"/>
        </w:rPr>
      </w:pPr>
      <w:r w:rsidRPr="00A42355">
        <w:rPr>
          <w:rFonts w:cs="Times New Roman"/>
        </w:rPr>
        <w:t>Стресова стійкість;</w:t>
      </w:r>
    </w:p>
    <w:p w:rsidR="00A42355" w:rsidRPr="00A42355" w:rsidRDefault="00A42355" w:rsidP="00A42355">
      <w:pPr>
        <w:pStyle w:val="a3"/>
        <w:numPr>
          <w:ilvl w:val="0"/>
          <w:numId w:val="14"/>
        </w:numPr>
        <w:shd w:val="clear" w:color="auto" w:fill="FFFFFF"/>
        <w:rPr>
          <w:rFonts w:cs="Times New Roman"/>
        </w:rPr>
      </w:pPr>
      <w:r w:rsidRPr="00A42355">
        <w:rPr>
          <w:rFonts w:cs="Times New Roman"/>
        </w:rPr>
        <w:t>Бажання працювати;</w:t>
      </w:r>
    </w:p>
    <w:p w:rsidR="00953EF6" w:rsidRPr="00A42355" w:rsidRDefault="00A42355" w:rsidP="00A42355">
      <w:pPr>
        <w:pStyle w:val="a3"/>
        <w:numPr>
          <w:ilvl w:val="0"/>
          <w:numId w:val="14"/>
        </w:numPr>
        <w:shd w:val="clear" w:color="auto" w:fill="FFFFFF"/>
        <w:rPr>
          <w:rFonts w:eastAsia="Times New Roman" w:cstheme="minorHAnsi"/>
          <w:b/>
          <w:bCs/>
          <w:color w:val="444444"/>
          <w:lang w:eastAsia="ru-RU"/>
        </w:rPr>
      </w:pPr>
      <w:r w:rsidRPr="00A42355">
        <w:rPr>
          <w:rFonts w:cs="Times New Roman"/>
        </w:rPr>
        <w:t>Вміння швидко і адекватно оцінювати ситуацію та приймати відповідні рішення.</w:t>
      </w:r>
    </w:p>
    <w:p w:rsidR="00530EC2" w:rsidRPr="00A42355" w:rsidRDefault="00530EC2" w:rsidP="00790C17">
      <w:pPr>
        <w:shd w:val="clear" w:color="auto" w:fill="FFFFFF"/>
        <w:ind w:left="360" w:firstLine="0"/>
        <w:rPr>
          <w:rFonts w:eastAsia="Times New Roman" w:cstheme="minorHAnsi"/>
          <w:b/>
          <w:bCs/>
          <w:color w:val="444444"/>
          <w:lang w:eastAsia="ru-RU"/>
        </w:rPr>
      </w:pPr>
      <w:r w:rsidRPr="00A42355">
        <w:rPr>
          <w:rFonts w:eastAsia="Times New Roman" w:cstheme="minorHAnsi"/>
          <w:b/>
          <w:bCs/>
          <w:color w:val="444444"/>
          <w:lang w:eastAsia="ru-RU"/>
        </w:rPr>
        <w:t>Ми  Вам пропонуємо:</w:t>
      </w:r>
    </w:p>
    <w:p w:rsidR="00953EF6" w:rsidRPr="00A42355" w:rsidRDefault="00953EF6" w:rsidP="00790C17">
      <w:pPr>
        <w:shd w:val="clear" w:color="auto" w:fill="FFFFFF"/>
        <w:ind w:left="360" w:firstLine="0"/>
        <w:rPr>
          <w:rFonts w:cs="Times New Roman"/>
        </w:rPr>
      </w:pPr>
    </w:p>
    <w:p w:rsidR="00530EC2" w:rsidRPr="00A42355" w:rsidRDefault="00530EC2" w:rsidP="00790C17">
      <w:pPr>
        <w:numPr>
          <w:ilvl w:val="0"/>
          <w:numId w:val="16"/>
        </w:numPr>
        <w:spacing w:line="240" w:lineRule="auto"/>
        <w:ind w:left="0" w:firstLine="0"/>
        <w:rPr>
          <w:rFonts w:eastAsia="Times New Roman" w:cstheme="minorHAnsi"/>
          <w:color w:val="444444"/>
          <w:lang w:eastAsia="ru-RU"/>
        </w:rPr>
      </w:pPr>
      <w:r w:rsidRPr="00A42355">
        <w:rPr>
          <w:rFonts w:eastAsia="Times New Roman" w:cstheme="minorHAnsi"/>
          <w:color w:val="444444"/>
          <w:lang w:eastAsia="ru-RU"/>
        </w:rPr>
        <w:t>Офіційне працевлаштування.</w:t>
      </w:r>
    </w:p>
    <w:p w:rsidR="00530EC2" w:rsidRPr="00A42355" w:rsidRDefault="00530EC2" w:rsidP="00790C17">
      <w:pPr>
        <w:numPr>
          <w:ilvl w:val="0"/>
          <w:numId w:val="16"/>
        </w:numPr>
        <w:spacing w:line="240" w:lineRule="auto"/>
        <w:ind w:left="0" w:firstLine="0"/>
        <w:rPr>
          <w:rFonts w:eastAsia="Times New Roman" w:cstheme="minorHAnsi"/>
          <w:color w:val="444444"/>
          <w:lang w:eastAsia="ru-RU"/>
        </w:rPr>
      </w:pPr>
      <w:r w:rsidRPr="00A42355">
        <w:rPr>
          <w:rFonts w:eastAsia="Times New Roman" w:cstheme="minorHAnsi"/>
          <w:color w:val="444444"/>
          <w:lang w:eastAsia="ru-RU"/>
        </w:rPr>
        <w:t>Повні соціальні гарантії.</w:t>
      </w:r>
    </w:p>
    <w:p w:rsidR="00530EC2" w:rsidRPr="00A42355" w:rsidRDefault="00530EC2" w:rsidP="00790C17">
      <w:pPr>
        <w:numPr>
          <w:ilvl w:val="0"/>
          <w:numId w:val="16"/>
        </w:numPr>
        <w:spacing w:line="240" w:lineRule="auto"/>
        <w:ind w:left="0" w:firstLine="0"/>
        <w:rPr>
          <w:rFonts w:eastAsia="Times New Roman" w:cstheme="minorHAnsi"/>
          <w:color w:val="444444"/>
          <w:lang w:eastAsia="ru-RU"/>
        </w:rPr>
      </w:pPr>
      <w:r w:rsidRPr="00A42355">
        <w:rPr>
          <w:rFonts w:cstheme="minorHAnsi"/>
        </w:rPr>
        <w:t>Прозорі умови праці, щоквартальну премію</w:t>
      </w:r>
    </w:p>
    <w:p w:rsidR="00530EC2" w:rsidRPr="00A42355" w:rsidRDefault="00530EC2" w:rsidP="00790C17">
      <w:pPr>
        <w:numPr>
          <w:ilvl w:val="0"/>
          <w:numId w:val="17"/>
        </w:numPr>
        <w:spacing w:line="240" w:lineRule="auto"/>
        <w:ind w:left="0" w:firstLine="0"/>
        <w:rPr>
          <w:rFonts w:eastAsia="Times New Roman" w:cstheme="minorHAnsi"/>
          <w:color w:val="444444"/>
          <w:lang w:eastAsia="ru-RU"/>
        </w:rPr>
      </w:pPr>
      <w:r w:rsidRPr="00A42355">
        <w:rPr>
          <w:rFonts w:eastAsia="Times New Roman" w:cstheme="minorHAnsi"/>
          <w:color w:val="444444"/>
          <w:lang w:eastAsia="ru-RU"/>
        </w:rPr>
        <w:t>Можливість кар'єрного росту та визнання досягнень.</w:t>
      </w:r>
    </w:p>
    <w:p w:rsidR="00A42355" w:rsidRPr="00A42355" w:rsidRDefault="00530EC2" w:rsidP="001A031F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0"/>
        <w:rPr>
          <w:rFonts w:eastAsia="Times New Roman" w:cstheme="minorHAnsi"/>
          <w:b/>
          <w:bCs/>
          <w:color w:val="444444"/>
          <w:lang w:eastAsia="ru-RU"/>
        </w:rPr>
      </w:pPr>
      <w:r w:rsidRPr="00A42355">
        <w:rPr>
          <w:rFonts w:eastAsia="Times New Roman" w:cstheme="minorHAnsi"/>
          <w:color w:val="444444"/>
          <w:lang w:eastAsia="ru-RU"/>
        </w:rPr>
        <w:t xml:space="preserve">Місце роботи – </w:t>
      </w:r>
      <w:r w:rsidR="00A42355" w:rsidRPr="00A42355">
        <w:rPr>
          <w:rFonts w:cs="Times New Roman"/>
        </w:rPr>
        <w:t>Черкаська обл., Тальнівський район, с. Левада, вул. Молодіжна 7</w:t>
      </w:r>
    </w:p>
    <w:p w:rsidR="00530EC2" w:rsidRPr="00A42355" w:rsidRDefault="00530EC2" w:rsidP="00A42355">
      <w:pPr>
        <w:spacing w:before="100" w:beforeAutospacing="1" w:after="100" w:afterAutospacing="1" w:line="240" w:lineRule="auto"/>
        <w:ind w:firstLine="0"/>
        <w:rPr>
          <w:rFonts w:eastAsia="Times New Roman" w:cstheme="minorHAnsi"/>
          <w:b/>
          <w:bCs/>
          <w:color w:val="444444"/>
          <w:lang w:eastAsia="ru-RU"/>
        </w:rPr>
      </w:pPr>
      <w:r w:rsidRPr="00A42355">
        <w:rPr>
          <w:rFonts w:cstheme="minorHAnsi"/>
          <w:b/>
          <w:bCs/>
          <w:iCs/>
          <w:color w:val="0C0707"/>
          <w:bdr w:val="none" w:sz="0" w:space="0" w:color="auto" w:frame="1"/>
        </w:rPr>
        <w:t xml:space="preserve">    Якщо Вас зацікавила вакансія і Ваш досвід роботи та кваліфікація відповідають вимогам</w:t>
      </w:r>
      <w:r w:rsidRPr="00A42355">
        <w:rPr>
          <w:rFonts w:eastAsia="Times New Roman" w:cstheme="minorHAnsi"/>
          <w:b/>
          <w:bCs/>
          <w:color w:val="444444"/>
          <w:lang w:eastAsia="ru-RU"/>
        </w:rPr>
        <w:t xml:space="preserve"> чекаємо Ваше резюме та мотиваційний лист! </w:t>
      </w:r>
    </w:p>
    <w:p w:rsidR="00530EC2" w:rsidRPr="00A42355" w:rsidRDefault="00530EC2" w:rsidP="00530EC2">
      <w:pPr>
        <w:spacing w:line="240" w:lineRule="auto"/>
        <w:ind w:firstLine="708"/>
        <w:jc w:val="both"/>
        <w:rPr>
          <w:rFonts w:cs="Calibri"/>
          <w:i/>
          <w:iCs/>
        </w:rPr>
      </w:pPr>
      <w:r w:rsidRPr="00A42355">
        <w:rPr>
          <w:rFonts w:cs="Calibri"/>
          <w:i/>
          <w:iCs/>
        </w:rPr>
        <w:t xml:space="preserve">Направляючи резюме на вакансію, Ви даєте згоду на використання Ваших персональних даних ТОВ «Оператор ГТС України» в рамках чинного законодавства України. </w:t>
      </w:r>
    </w:p>
    <w:p w:rsidR="00530EC2" w:rsidRPr="00A42355" w:rsidRDefault="00530EC2" w:rsidP="00530EC2">
      <w:pPr>
        <w:spacing w:line="240" w:lineRule="auto"/>
        <w:ind w:firstLine="708"/>
        <w:jc w:val="both"/>
        <w:rPr>
          <w:rFonts w:cs="Calibri"/>
          <w:i/>
          <w:iCs/>
        </w:rPr>
      </w:pPr>
      <w:r w:rsidRPr="00A42355">
        <w:rPr>
          <w:rFonts w:cs="Calibri"/>
          <w:i/>
          <w:iCs/>
        </w:rPr>
        <w:t>ТОВ «Оператор ГТС України» гарантує конфіденційність звернень та переговорного процесу при відборі кандидатів на вакансію.</w:t>
      </w:r>
    </w:p>
    <w:p w:rsidR="00530EC2" w:rsidRPr="00A42355" w:rsidRDefault="00530EC2" w:rsidP="00530EC2">
      <w:pPr>
        <w:ind w:firstLine="708"/>
        <w:jc w:val="both"/>
        <w:rPr>
          <w:i/>
          <w:iCs/>
        </w:rPr>
      </w:pPr>
      <w:r w:rsidRPr="00A42355">
        <w:rPr>
          <w:i/>
          <w:iCs/>
        </w:rPr>
        <w:t>Якщо Вам не зателефонували протягом двох тижнів, це означає, що ми зупинились на іншому кандидаті, а Ваше резюме автоматично потрапило у нашу базу даних. За умови цікавої пропозиції ми зателефонуємо Вам!</w:t>
      </w:r>
    </w:p>
    <w:p w:rsidR="00530EC2" w:rsidRPr="00A42355" w:rsidRDefault="00530EC2" w:rsidP="00530EC2">
      <w:pPr>
        <w:spacing w:line="240" w:lineRule="auto"/>
        <w:ind w:firstLine="708"/>
        <w:jc w:val="both"/>
        <w:rPr>
          <w:rFonts w:cs="Calibri"/>
          <w:i/>
          <w:iCs/>
        </w:rPr>
      </w:pPr>
      <w:r w:rsidRPr="00A42355">
        <w:rPr>
          <w:rFonts w:cs="Calibri"/>
          <w:i/>
          <w:iCs/>
        </w:rPr>
        <w:t>Дякуємо за увагу до нашої компанії!</w:t>
      </w:r>
    </w:p>
    <w:p w:rsidR="00503A37" w:rsidRPr="00A42355" w:rsidRDefault="00530EC2" w:rsidP="00D952B7">
      <w:pPr>
        <w:spacing w:before="100" w:beforeAutospacing="1" w:after="100" w:afterAutospacing="1" w:line="240" w:lineRule="auto"/>
        <w:rPr>
          <w:rFonts w:cs="Times New Roman"/>
        </w:rPr>
      </w:pPr>
      <w:r w:rsidRPr="00A42355">
        <w:rPr>
          <w:rFonts w:eastAsia="Times New Roman" w:cstheme="minorHAnsi"/>
          <w:color w:val="444444"/>
          <w:lang w:eastAsia="ru-RU"/>
        </w:rPr>
        <w:br/>
      </w:r>
      <w:r w:rsidRPr="00A42355">
        <w:rPr>
          <w:rFonts w:eastAsia="Times New Roman" w:cstheme="minorHAnsi"/>
          <w:b/>
          <w:bCs/>
          <w:color w:val="444444"/>
          <w:lang w:eastAsia="ru-RU"/>
        </w:rPr>
        <w:t xml:space="preserve">      Документи надсилайте на адресу: lukyanovich-np@tsoua.com  до </w:t>
      </w:r>
      <w:r w:rsidR="005016A1" w:rsidRPr="00A42355">
        <w:rPr>
          <w:rFonts w:eastAsia="Times New Roman" w:cstheme="minorHAnsi"/>
          <w:b/>
          <w:bCs/>
          <w:color w:val="444444"/>
          <w:u w:val="single"/>
          <w:lang w:eastAsia="ru-RU"/>
        </w:rPr>
        <w:t>22</w:t>
      </w:r>
      <w:r w:rsidR="00953EF6" w:rsidRPr="00A42355">
        <w:rPr>
          <w:rFonts w:eastAsia="Times New Roman" w:cstheme="minorHAnsi"/>
          <w:b/>
          <w:bCs/>
          <w:color w:val="444444"/>
          <w:u w:val="single"/>
          <w:lang w:eastAsia="ru-RU"/>
        </w:rPr>
        <w:t xml:space="preserve">  </w:t>
      </w:r>
      <w:r w:rsidR="005016A1" w:rsidRPr="00A42355">
        <w:rPr>
          <w:rFonts w:eastAsia="Times New Roman" w:cstheme="minorHAnsi"/>
          <w:b/>
          <w:bCs/>
          <w:color w:val="444444"/>
          <w:u w:val="single"/>
          <w:lang w:eastAsia="ru-RU"/>
        </w:rPr>
        <w:t>березня</w:t>
      </w:r>
      <w:r w:rsidR="00953EF6" w:rsidRPr="00A42355">
        <w:rPr>
          <w:rFonts w:eastAsia="Times New Roman" w:cstheme="minorHAnsi"/>
          <w:b/>
          <w:bCs/>
          <w:color w:val="444444"/>
          <w:u w:val="single"/>
          <w:lang w:eastAsia="ru-RU"/>
        </w:rPr>
        <w:t xml:space="preserve"> </w:t>
      </w:r>
      <w:r w:rsidR="00D36B44" w:rsidRPr="00A42355">
        <w:rPr>
          <w:rFonts w:eastAsia="Times New Roman" w:cstheme="minorHAnsi"/>
          <w:b/>
          <w:bCs/>
          <w:color w:val="444444"/>
          <w:u w:val="single"/>
          <w:lang w:eastAsia="ru-RU"/>
        </w:rPr>
        <w:t xml:space="preserve"> </w:t>
      </w:r>
      <w:r w:rsidR="005016A1" w:rsidRPr="00A42355">
        <w:rPr>
          <w:rFonts w:eastAsia="Times New Roman" w:cstheme="minorHAnsi"/>
          <w:b/>
          <w:bCs/>
          <w:color w:val="444444"/>
          <w:u w:val="single"/>
          <w:lang w:eastAsia="ru-RU"/>
        </w:rPr>
        <w:t>2021</w:t>
      </w:r>
      <w:r w:rsidRPr="00A42355">
        <w:rPr>
          <w:rFonts w:eastAsia="Times New Roman" w:cstheme="minorHAnsi"/>
          <w:b/>
          <w:bCs/>
          <w:color w:val="444444"/>
          <w:u w:val="single"/>
          <w:lang w:eastAsia="ru-RU"/>
        </w:rPr>
        <w:t xml:space="preserve"> року включно</w:t>
      </w:r>
      <w:r w:rsidRPr="00A42355">
        <w:rPr>
          <w:rFonts w:eastAsia="Times New Roman" w:cstheme="minorHAnsi"/>
          <w:b/>
          <w:bCs/>
          <w:color w:val="444444"/>
          <w:lang w:eastAsia="ru-RU"/>
        </w:rPr>
        <w:t>.</w:t>
      </w:r>
    </w:p>
    <w:sectPr w:rsidR="00503A37" w:rsidRPr="00A42355" w:rsidSect="006C6F6A">
      <w:pgSz w:w="11906" w:h="16838" w:code="9"/>
      <w:pgMar w:top="454" w:right="567" w:bottom="567" w:left="73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1713"/>
    <w:multiLevelType w:val="multilevel"/>
    <w:tmpl w:val="AD8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24B83"/>
    <w:multiLevelType w:val="hybridMultilevel"/>
    <w:tmpl w:val="41DCF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9A61D3"/>
    <w:multiLevelType w:val="hybridMultilevel"/>
    <w:tmpl w:val="800A96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128F0"/>
    <w:multiLevelType w:val="multilevel"/>
    <w:tmpl w:val="C458E78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4681BAE"/>
    <w:multiLevelType w:val="multilevel"/>
    <w:tmpl w:val="17F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D67D40"/>
    <w:multiLevelType w:val="multilevel"/>
    <w:tmpl w:val="95BA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E17979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361A22"/>
    <w:multiLevelType w:val="hybridMultilevel"/>
    <w:tmpl w:val="8AEE6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C6581"/>
    <w:multiLevelType w:val="hybridMultilevel"/>
    <w:tmpl w:val="E5601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47F26"/>
    <w:multiLevelType w:val="multilevel"/>
    <w:tmpl w:val="5A9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6A1ECB"/>
    <w:multiLevelType w:val="hybridMultilevel"/>
    <w:tmpl w:val="C6A431A2"/>
    <w:lvl w:ilvl="0" w:tplc="BF06BD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20531"/>
    <w:multiLevelType w:val="hybridMultilevel"/>
    <w:tmpl w:val="4182678C"/>
    <w:lvl w:ilvl="0" w:tplc="7A7A2C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50C33"/>
    <w:multiLevelType w:val="hybridMultilevel"/>
    <w:tmpl w:val="5430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 w15:restartNumberingAfterBreak="0">
    <w:nsid w:val="70485463"/>
    <w:multiLevelType w:val="hybridMultilevel"/>
    <w:tmpl w:val="B0181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52BF3"/>
    <w:multiLevelType w:val="hybridMultilevel"/>
    <w:tmpl w:val="90CEC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5304C"/>
    <w:multiLevelType w:val="multilevel"/>
    <w:tmpl w:val="176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FB22B69"/>
    <w:multiLevelType w:val="hybridMultilevel"/>
    <w:tmpl w:val="3596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5"/>
  </w:num>
  <w:num w:numId="5">
    <w:abstractNumId w:val="23"/>
  </w:num>
  <w:num w:numId="6">
    <w:abstractNumId w:val="2"/>
  </w:num>
  <w:num w:numId="7">
    <w:abstractNumId w:val="4"/>
  </w:num>
  <w:num w:numId="8">
    <w:abstractNumId w:val="1"/>
  </w:num>
  <w:num w:numId="9">
    <w:abstractNumId w:val="21"/>
  </w:num>
  <w:num w:numId="10">
    <w:abstractNumId w:val="22"/>
  </w:num>
  <w:num w:numId="11">
    <w:abstractNumId w:val="8"/>
  </w:num>
  <w:num w:numId="12">
    <w:abstractNumId w:val="18"/>
  </w:num>
  <w:num w:numId="13">
    <w:abstractNumId w:val="15"/>
  </w:num>
  <w:num w:numId="14">
    <w:abstractNumId w:val="12"/>
  </w:num>
  <w:num w:numId="15">
    <w:abstractNumId w:val="26"/>
  </w:num>
  <w:num w:numId="16">
    <w:abstractNumId w:val="0"/>
  </w:num>
  <w:num w:numId="17">
    <w:abstractNumId w:val="16"/>
  </w:num>
  <w:num w:numId="18">
    <w:abstractNumId w:val="10"/>
  </w:num>
  <w:num w:numId="19">
    <w:abstractNumId w:val="17"/>
  </w:num>
  <w:num w:numId="20">
    <w:abstractNumId w:val="9"/>
  </w:num>
  <w:num w:numId="21">
    <w:abstractNumId w:val="11"/>
  </w:num>
  <w:num w:numId="22">
    <w:abstractNumId w:val="19"/>
  </w:num>
  <w:num w:numId="23">
    <w:abstractNumId w:val="27"/>
  </w:num>
  <w:num w:numId="24">
    <w:abstractNumId w:val="3"/>
  </w:num>
  <w:num w:numId="25">
    <w:abstractNumId w:val="13"/>
  </w:num>
  <w:num w:numId="26">
    <w:abstractNumId w:val="6"/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430D2"/>
    <w:rsid w:val="000B2096"/>
    <w:rsid w:val="000D3EEC"/>
    <w:rsid w:val="000E08A1"/>
    <w:rsid w:val="000E4F8D"/>
    <w:rsid w:val="000E6317"/>
    <w:rsid w:val="00144589"/>
    <w:rsid w:val="001B648D"/>
    <w:rsid w:val="002C1930"/>
    <w:rsid w:val="004454C0"/>
    <w:rsid w:val="004B7EC3"/>
    <w:rsid w:val="005016A1"/>
    <w:rsid w:val="00503A37"/>
    <w:rsid w:val="00503E58"/>
    <w:rsid w:val="00530EC2"/>
    <w:rsid w:val="00544B09"/>
    <w:rsid w:val="00564E12"/>
    <w:rsid w:val="006C6F6A"/>
    <w:rsid w:val="006E4219"/>
    <w:rsid w:val="007445E6"/>
    <w:rsid w:val="00756EBF"/>
    <w:rsid w:val="00770309"/>
    <w:rsid w:val="00790C17"/>
    <w:rsid w:val="007B1C46"/>
    <w:rsid w:val="00814F53"/>
    <w:rsid w:val="008D0122"/>
    <w:rsid w:val="00931698"/>
    <w:rsid w:val="00953EF6"/>
    <w:rsid w:val="00986B9A"/>
    <w:rsid w:val="009B33BD"/>
    <w:rsid w:val="00A37854"/>
    <w:rsid w:val="00A42355"/>
    <w:rsid w:val="00A46266"/>
    <w:rsid w:val="00AC0132"/>
    <w:rsid w:val="00AC0807"/>
    <w:rsid w:val="00AC0C34"/>
    <w:rsid w:val="00B978CC"/>
    <w:rsid w:val="00BF6D18"/>
    <w:rsid w:val="00C1539B"/>
    <w:rsid w:val="00C3582D"/>
    <w:rsid w:val="00D14808"/>
    <w:rsid w:val="00D36B44"/>
    <w:rsid w:val="00D6359D"/>
    <w:rsid w:val="00D952B7"/>
    <w:rsid w:val="00E7114E"/>
    <w:rsid w:val="00EB20B0"/>
    <w:rsid w:val="00EC761A"/>
    <w:rsid w:val="00EE0D9F"/>
    <w:rsid w:val="00F174BF"/>
    <w:rsid w:val="00F4134D"/>
    <w:rsid w:val="00F52D36"/>
    <w:rsid w:val="00F649A9"/>
    <w:rsid w:val="00F6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59" w:lineRule="auto"/>
        <w:ind w:firstLine="28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F174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74BF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6C6F6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C6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4" w:color="C6C6C6"/>
                                            <w:left w:val="single" w:sz="6" w:space="4" w:color="C6C6C6"/>
                                            <w:bottom w:val="single" w:sz="6" w:space="4" w:color="C6C6C6"/>
                                            <w:right w:val="single" w:sz="6" w:space="4" w:color="C6C6C6"/>
                                          </w:divBdr>
                                          <w:divsChild>
                                            <w:div w:id="4290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93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Лук'янович Наталія Петрівна</cp:lastModifiedBy>
  <cp:revision>2</cp:revision>
  <cp:lastPrinted>2020-08-05T08:41:00Z</cp:lastPrinted>
  <dcterms:created xsi:type="dcterms:W3CDTF">2021-05-21T09:38:00Z</dcterms:created>
  <dcterms:modified xsi:type="dcterms:W3CDTF">2021-05-21T09:38:00Z</dcterms:modified>
</cp:coreProperties>
</file>