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80" w:rsidRPr="0017668E" w:rsidRDefault="00625F80" w:rsidP="00625F80">
      <w:pPr>
        <w:spacing w:after="0" w:line="240" w:lineRule="auto"/>
        <w:ind w:left="540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F80" w:rsidRPr="0017668E" w:rsidRDefault="00625F80" w:rsidP="00625F80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F80" w:rsidRPr="0017668E" w:rsidRDefault="00625F80" w:rsidP="00625F80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F80" w:rsidRPr="00DC4475" w:rsidRDefault="00E737AC" w:rsidP="00E737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475">
        <w:rPr>
          <w:rFonts w:ascii="Times New Roman" w:hAnsi="Times New Roman" w:cs="Times New Roman"/>
          <w:sz w:val="28"/>
          <w:szCs w:val="28"/>
          <w:lang w:val="uk-UA"/>
        </w:rPr>
        <w:t xml:space="preserve">Для реєстрації уповноважених представників спочатку реєструємо співробітника у розділі «Довідник співробітників ЗПТ», потім по </w:t>
      </w:r>
      <w:r w:rsidRPr="00DC44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ID номеру у розділі </w:t>
      </w:r>
      <w:r w:rsidR="00DC4475" w:rsidRPr="00DC44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DC4475">
        <w:rPr>
          <w:rFonts w:ascii="Times New Roman" w:hAnsi="Times New Roman" w:cs="Times New Roman"/>
          <w:sz w:val="28"/>
          <w:szCs w:val="28"/>
          <w:lang w:val="uk-UA"/>
        </w:rPr>
        <w:t>Уповноважені представники (п.19.4 Договору)</w:t>
      </w:r>
      <w:r w:rsidR="00DC4475" w:rsidRPr="00DC447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C4475" w:rsidRPr="00DC4475" w:rsidRDefault="00DC4475" w:rsidP="00E737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475" w:rsidRPr="00DC4475" w:rsidRDefault="00605D7F" w:rsidP="00E737A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05D7F">
        <w:rPr>
          <w:rFonts w:ascii="Times New Roman" w:hAnsi="Times New Roman" w:cs="Times New Roman"/>
          <w:sz w:val="28"/>
          <w:szCs w:val="28"/>
          <w:lang w:val="uk-UA"/>
        </w:rPr>
        <w:t>ЗАСТЕРЕЖЕННЯ: у</w:t>
      </w:r>
      <w:r w:rsidR="00DC4475" w:rsidRPr="00605D7F">
        <w:rPr>
          <w:rFonts w:ascii="Times New Roman" w:hAnsi="Times New Roman" w:cs="Times New Roman"/>
          <w:sz w:val="28"/>
          <w:szCs w:val="28"/>
          <w:lang w:val="uk-UA"/>
        </w:rPr>
        <w:t xml:space="preserve"> випадку блокування(звільнення) уповноваженого представника спочатку змінюємо інформацію у розділі «Уповноважені представники (п.19.4 Договору)», а потім у розділі «Довідник співробітників ЗПТ».</w:t>
      </w:r>
    </w:p>
    <w:p w:rsidR="00DC4475" w:rsidRPr="00E737AC" w:rsidRDefault="00DC4475" w:rsidP="00E737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386" w:rsidRPr="0017668E" w:rsidRDefault="00E70386" w:rsidP="00E703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Реєстрація та внесення змін по співробітникам</w:t>
      </w:r>
    </w:p>
    <w:p w:rsidR="00C17C26" w:rsidRPr="0017668E" w:rsidRDefault="00C17C26" w:rsidP="00C17C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>Для реєстрації співробітника натискаємо на кнопку</w:t>
      </w:r>
      <w:r w:rsidRPr="0017668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7668E">
        <w:rPr>
          <w:rFonts w:ascii="Times New Roman" w:hAnsi="Times New Roman" w:cs="Times New Roman"/>
          <w:sz w:val="28"/>
          <w:szCs w:val="28"/>
          <w:lang w:val="uk-UA"/>
        </w:rPr>
        <w:t>«Створити»:</w:t>
      </w:r>
    </w:p>
    <w:p w:rsidR="00FF4774" w:rsidRPr="0017668E" w:rsidRDefault="00FF4774" w:rsidP="00FF4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noProof/>
          <w:lang w:eastAsia="ru-RU"/>
        </w:rPr>
        <w:drawing>
          <wp:inline distT="0" distB="0" distL="0" distR="0" wp14:anchorId="16E30AD0" wp14:editId="7BB29C2F">
            <wp:extent cx="6120130" cy="394970"/>
            <wp:effectExtent l="0" t="0" r="0" b="508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369" w:rsidRPr="0017668E" w:rsidRDefault="008A3369" w:rsidP="008A33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5707C"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заповнюємо </w:t>
      </w:r>
      <w:r w:rsidRPr="0017668E">
        <w:rPr>
          <w:rFonts w:ascii="Times New Roman" w:hAnsi="Times New Roman" w:cs="Times New Roman"/>
          <w:sz w:val="28"/>
          <w:szCs w:val="28"/>
          <w:lang w:val="uk-UA"/>
        </w:rPr>
        <w:t>дані, а саме:</w:t>
      </w:r>
    </w:p>
    <w:p w:rsidR="008A3369" w:rsidRPr="0017668E" w:rsidRDefault="008A3369" w:rsidP="008A3369">
      <w:pPr>
        <w:pStyle w:val="a4"/>
        <w:numPr>
          <w:ilvl w:val="0"/>
          <w:numId w:val="5"/>
        </w:numPr>
        <w:spacing w:after="0" w:line="360" w:lineRule="auto"/>
        <w:ind w:firstLine="273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>прізвище, ім’я, по батькові;</w:t>
      </w:r>
    </w:p>
    <w:p w:rsidR="008A3369" w:rsidRPr="0017668E" w:rsidRDefault="008A3369" w:rsidP="008A3369">
      <w:pPr>
        <w:pStyle w:val="a4"/>
        <w:numPr>
          <w:ilvl w:val="0"/>
          <w:numId w:val="5"/>
        </w:numPr>
        <w:spacing w:after="0" w:line="360" w:lineRule="auto"/>
        <w:ind w:firstLine="273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>посаду;</w:t>
      </w:r>
    </w:p>
    <w:p w:rsidR="008A3369" w:rsidRPr="0017668E" w:rsidRDefault="00A5707C" w:rsidP="008A3369">
      <w:pPr>
        <w:pStyle w:val="a4"/>
        <w:numPr>
          <w:ilvl w:val="0"/>
          <w:numId w:val="5"/>
        </w:numPr>
        <w:spacing w:after="0" w:line="360" w:lineRule="auto"/>
        <w:ind w:firstLine="273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>керівник/підлеглий</w:t>
      </w:r>
      <w:r w:rsidR="008A3369" w:rsidRPr="001766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A3369" w:rsidRPr="0017668E" w:rsidRDefault="00A5707C" w:rsidP="008A3369">
      <w:pPr>
        <w:pStyle w:val="a4"/>
        <w:numPr>
          <w:ilvl w:val="0"/>
          <w:numId w:val="5"/>
        </w:numPr>
        <w:spacing w:after="0" w:line="360" w:lineRule="auto"/>
        <w:ind w:firstLine="273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>дату початку;</w:t>
      </w:r>
    </w:p>
    <w:p w:rsidR="00A5707C" w:rsidRPr="0017668E" w:rsidRDefault="00A5707C" w:rsidP="008A3369">
      <w:pPr>
        <w:pStyle w:val="a4"/>
        <w:numPr>
          <w:ilvl w:val="0"/>
          <w:numId w:val="5"/>
        </w:numPr>
        <w:spacing w:after="0" w:line="360" w:lineRule="auto"/>
        <w:ind w:firstLine="273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>дата закінчення.</w:t>
      </w:r>
    </w:p>
    <w:p w:rsidR="008A3369" w:rsidRPr="0017668E" w:rsidRDefault="008A3369" w:rsidP="008A336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>Після заповнення даних н</w:t>
      </w:r>
      <w:r w:rsidRPr="001766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атис</w:t>
      </w:r>
      <w:r w:rsidRPr="0017668E">
        <w:rPr>
          <w:rFonts w:ascii="Times New Roman" w:hAnsi="Times New Roman" w:cs="Times New Roman"/>
          <w:sz w:val="28"/>
          <w:szCs w:val="28"/>
          <w:lang w:val="uk-UA"/>
        </w:rPr>
        <w:t>каємо кнопку</w:t>
      </w:r>
      <w:r w:rsidRPr="0017668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7668E">
        <w:rPr>
          <w:rFonts w:ascii="Times New Roman" w:hAnsi="Times New Roman" w:cs="Times New Roman"/>
          <w:sz w:val="28"/>
          <w:szCs w:val="28"/>
          <w:lang w:val="uk-UA"/>
        </w:rPr>
        <w:t>«Зберегти»</w:t>
      </w:r>
      <w:r w:rsidR="003F49C3" w:rsidRPr="0017668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A3369" w:rsidRPr="0017668E" w:rsidRDefault="008A3369" w:rsidP="008A336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7668E">
        <w:rPr>
          <w:noProof/>
          <w:lang w:eastAsia="ru-RU"/>
        </w:rPr>
        <w:drawing>
          <wp:inline distT="0" distB="0" distL="0" distR="0" wp14:anchorId="5BC113CF" wp14:editId="10CA03E7">
            <wp:extent cx="6120130" cy="22536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C26" w:rsidRPr="0017668E" w:rsidRDefault="00C17C26" w:rsidP="00C17C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C26" w:rsidRDefault="00A5707C" w:rsidP="00C17C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Співробітнику присвоюється ID номер, який бу</w:t>
      </w:r>
      <w:r w:rsidR="00605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 використовуватися у наступному розділі</w:t>
      </w:r>
      <w:r w:rsidRPr="001766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1419AE" w:rsidRPr="001766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уповноважені представники (п.19.4 Догов</w:t>
      </w:r>
      <w:r w:rsidR="00605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ору)</w:t>
      </w:r>
      <w:r w:rsidR="001419AE" w:rsidRPr="001766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05D7F" w:rsidRDefault="00605D7F" w:rsidP="00605D7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1FCFBAC" wp14:editId="79EB2038">
            <wp:extent cx="6120130" cy="5308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E14" w:rsidRPr="0017668E" w:rsidRDefault="00D44E14" w:rsidP="00FF4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7A2" w:rsidRPr="00D747A2" w:rsidRDefault="00D747A2" w:rsidP="006C36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737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Обмеження </w:t>
      </w:r>
      <w:r w:rsidR="006C36DC" w:rsidRPr="00E737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 </w:t>
      </w:r>
      <w:r w:rsidRPr="00E737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співробітник</w:t>
      </w:r>
      <w:r w:rsidR="006C36DC" w:rsidRPr="00E737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E737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довіднику  здійснюється  тільки </w:t>
      </w:r>
      <w:r w:rsidR="006C36DC" w:rsidRPr="00E737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умови попереднього </w:t>
      </w:r>
      <w:r w:rsidRPr="00E737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обмеження  строку дії </w:t>
      </w:r>
      <w:r w:rsidR="00605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розділі</w:t>
      </w:r>
      <w:r w:rsidRPr="00E737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05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«У</w:t>
      </w:r>
      <w:r w:rsidRPr="00E737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повноважені представник</w:t>
      </w:r>
      <w:r w:rsidR="00605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 ( п.19.4 Договору)</w:t>
      </w:r>
      <w:r w:rsidRPr="00E737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419AE" w:rsidRPr="0017668E" w:rsidRDefault="001419AE" w:rsidP="00141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>Для коригування  даних</w:t>
      </w:r>
      <w:r w:rsidR="008B5480"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68E">
        <w:rPr>
          <w:rFonts w:ascii="Times New Roman" w:hAnsi="Times New Roman" w:cs="Times New Roman"/>
          <w:sz w:val="28"/>
          <w:szCs w:val="28"/>
          <w:lang w:val="uk-UA"/>
        </w:rPr>
        <w:t>співробітника</w:t>
      </w:r>
      <w:r w:rsidR="006055AC" w:rsidRPr="0017668E">
        <w:rPr>
          <w:rFonts w:ascii="Times New Roman" w:hAnsi="Times New Roman" w:cs="Times New Roman"/>
          <w:sz w:val="28"/>
          <w:szCs w:val="28"/>
          <w:lang w:val="uk-UA"/>
        </w:rPr>
        <w:t>, виділяємо потрібний рядок та</w:t>
      </w:r>
      <w:r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 натискаємо на кнопку «Обмежити»</w:t>
      </w:r>
      <w:r w:rsidR="00FF4774" w:rsidRPr="0017668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F4774" w:rsidRPr="0017668E" w:rsidRDefault="00FF4774" w:rsidP="00FF4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noProof/>
          <w:lang w:eastAsia="ru-RU"/>
        </w:rPr>
        <w:drawing>
          <wp:inline distT="0" distB="0" distL="0" distR="0" wp14:anchorId="1B049266" wp14:editId="2CF8480E">
            <wp:extent cx="6120130" cy="4095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5AC" w:rsidRPr="0017668E" w:rsidRDefault="006055AC" w:rsidP="001419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Система запитає підтвердження обмеження по співробітнику, натискаємо «Так»:</w:t>
      </w:r>
    </w:p>
    <w:p w:rsidR="006055AC" w:rsidRPr="0017668E" w:rsidRDefault="006055AC" w:rsidP="006055A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7668E">
        <w:rPr>
          <w:noProof/>
          <w:lang w:eastAsia="ru-RU"/>
        </w:rPr>
        <w:drawing>
          <wp:inline distT="0" distB="0" distL="0" distR="0" wp14:anchorId="0A2D19FA" wp14:editId="70CB7650">
            <wp:extent cx="6120130" cy="1667510"/>
            <wp:effectExtent l="0" t="0" r="0" b="889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6C3" w:rsidRPr="0017668E" w:rsidRDefault="001419AE" w:rsidP="001419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У співробітника  </w:t>
      </w:r>
      <w:r w:rsidR="006055AC" w:rsidRPr="0017668E">
        <w:rPr>
          <w:rFonts w:ascii="Times New Roman" w:hAnsi="Times New Roman" w:cs="Times New Roman"/>
          <w:sz w:val="28"/>
          <w:szCs w:val="28"/>
          <w:lang w:val="uk-UA"/>
        </w:rPr>
        <w:t>обмежується</w:t>
      </w:r>
      <w:r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  дата завершення </w:t>
      </w:r>
      <w:r w:rsidR="005A7369" w:rsidRPr="0017668E">
        <w:rPr>
          <w:rFonts w:ascii="Times New Roman" w:hAnsi="Times New Roman" w:cs="Times New Roman"/>
          <w:sz w:val="28"/>
          <w:szCs w:val="28"/>
          <w:lang w:val="uk-UA"/>
        </w:rPr>
        <w:t>поточною датою</w:t>
      </w:r>
      <w:r w:rsidRPr="001766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55AC"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5AC" w:rsidRPr="001766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Зберігаємо. </w:t>
      </w:r>
    </w:p>
    <w:p w:rsidR="0001360F" w:rsidRPr="0017668E" w:rsidRDefault="0001360F" w:rsidP="000136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7668E">
        <w:rPr>
          <w:noProof/>
          <w:lang w:eastAsia="ru-RU"/>
        </w:rPr>
        <w:drawing>
          <wp:inline distT="0" distB="0" distL="0" distR="0" wp14:anchorId="18383B8A" wp14:editId="4E633BB3">
            <wp:extent cx="6120130" cy="474345"/>
            <wp:effectExtent l="0" t="0" r="0" b="190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9AE" w:rsidRPr="0017668E" w:rsidRDefault="006055AC" w:rsidP="001419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Виділяємо рядок, натискаємо кнопку «Змінити», вносимо зміни, а саме:</w:t>
      </w:r>
    </w:p>
    <w:p w:rsidR="006055AC" w:rsidRPr="0017668E" w:rsidRDefault="006055AC" w:rsidP="006055AC">
      <w:pPr>
        <w:pStyle w:val="a4"/>
        <w:numPr>
          <w:ilvl w:val="0"/>
          <w:numId w:val="5"/>
        </w:numPr>
        <w:spacing w:after="0" w:line="360" w:lineRule="auto"/>
        <w:ind w:firstLine="273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>прізвище;</w:t>
      </w:r>
    </w:p>
    <w:p w:rsidR="006055AC" w:rsidRPr="0017668E" w:rsidRDefault="006055AC" w:rsidP="006055AC">
      <w:pPr>
        <w:pStyle w:val="a4"/>
        <w:numPr>
          <w:ilvl w:val="0"/>
          <w:numId w:val="5"/>
        </w:numPr>
        <w:spacing w:after="0" w:line="360" w:lineRule="auto"/>
        <w:ind w:firstLine="273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>посаду;</w:t>
      </w:r>
    </w:p>
    <w:p w:rsidR="006055AC" w:rsidRPr="0017668E" w:rsidRDefault="005C0F5A" w:rsidP="006055AC">
      <w:pPr>
        <w:pStyle w:val="a4"/>
        <w:numPr>
          <w:ilvl w:val="0"/>
          <w:numId w:val="5"/>
        </w:numPr>
        <w:spacing w:after="0" w:line="360" w:lineRule="auto"/>
        <w:ind w:firstLine="273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>керівник/підлеглий;</w:t>
      </w:r>
    </w:p>
    <w:p w:rsidR="005C0F5A" w:rsidRPr="0017668E" w:rsidRDefault="005C0F5A" w:rsidP="006055AC">
      <w:pPr>
        <w:pStyle w:val="a4"/>
        <w:numPr>
          <w:ilvl w:val="0"/>
          <w:numId w:val="5"/>
        </w:numPr>
        <w:spacing w:after="0" w:line="360" w:lineRule="auto"/>
        <w:ind w:firstLine="273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дату початку – наступний </w:t>
      </w:r>
      <w:r w:rsidR="00E62A79" w:rsidRPr="0017668E">
        <w:rPr>
          <w:rFonts w:ascii="Times New Roman" w:hAnsi="Times New Roman" w:cs="Times New Roman"/>
          <w:sz w:val="28"/>
          <w:szCs w:val="28"/>
          <w:lang w:val="uk-UA"/>
        </w:rPr>
        <w:t>день (обов'язково)</w:t>
      </w:r>
      <w:r w:rsidR="009823AE" w:rsidRPr="001766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7A82" w:rsidRPr="0017668E" w:rsidRDefault="00F07A82" w:rsidP="00F07A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noProof/>
          <w:lang w:eastAsia="ru-RU"/>
        </w:rPr>
        <w:lastRenderedPageBreak/>
        <w:drawing>
          <wp:inline distT="0" distB="0" distL="0" distR="0" wp14:anchorId="46D6CE5E" wp14:editId="246DDAF9">
            <wp:extent cx="6120130" cy="221361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749" w:rsidRPr="0017668E" w:rsidRDefault="00A558BD" w:rsidP="0076474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>Після заповнення даних натискаємо кнопку «Зберегти».</w:t>
      </w:r>
    </w:p>
    <w:p w:rsidR="00764749" w:rsidRPr="0017668E" w:rsidRDefault="00764749" w:rsidP="0076474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noProof/>
          <w:lang w:eastAsia="ru-RU"/>
        </w:rPr>
        <w:drawing>
          <wp:inline distT="0" distB="0" distL="0" distR="0" wp14:anchorId="3B76FD58" wp14:editId="3DCA0D2A">
            <wp:extent cx="6120130" cy="584835"/>
            <wp:effectExtent l="0" t="0" r="0" b="571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57D" w:rsidRPr="0017668E" w:rsidRDefault="00774D58" w:rsidP="0045143F">
      <w:pPr>
        <w:spacing w:after="0" w:line="360" w:lineRule="auto"/>
        <w:ind w:firstLine="708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>По внесеним змінам у  даних співробітника</w:t>
      </w:r>
      <w:r w:rsidR="005C0F5A"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 статуси</w:t>
      </w:r>
      <w:r w:rsidR="00764749"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 стануть акт</w:t>
      </w:r>
      <w:r w:rsidR="005A5F6E" w:rsidRPr="0017668E">
        <w:rPr>
          <w:rFonts w:ascii="Times New Roman" w:hAnsi="Times New Roman" w:cs="Times New Roman"/>
          <w:sz w:val="28"/>
          <w:szCs w:val="28"/>
          <w:lang w:val="uk-UA"/>
        </w:rPr>
        <w:t>уальні на наступний день:</w:t>
      </w:r>
      <w:r w:rsidR="00764749"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F5A"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 по обмеженню статус зміниться на - </w:t>
      </w:r>
      <w:r w:rsidR="005C0F5A" w:rsidRPr="0017668E">
        <w:rPr>
          <w:noProof/>
          <w:lang w:eastAsia="ru-RU"/>
        </w:rPr>
        <w:drawing>
          <wp:inline distT="0" distB="0" distL="0" distR="0" wp14:anchorId="7C28ECFC" wp14:editId="026EFCDE">
            <wp:extent cx="466725" cy="3143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F5A" w:rsidRPr="0017668E">
        <w:rPr>
          <w:noProof/>
          <w:lang w:val="uk-UA" w:eastAsia="uk-UA"/>
        </w:rPr>
        <w:t xml:space="preserve">, </w:t>
      </w:r>
      <w:r w:rsidR="005A5F6E" w:rsidRPr="0017668E">
        <w:rPr>
          <w:noProof/>
          <w:lang w:val="uk-UA" w:eastAsia="uk-UA"/>
        </w:rPr>
        <w:t xml:space="preserve"> </w:t>
      </w:r>
      <w:r w:rsidR="005A5F6E" w:rsidRPr="0017668E">
        <w:rPr>
          <w:rFonts w:ascii="Times New Roman" w:hAnsi="Times New Roman" w:cs="Times New Roman"/>
          <w:sz w:val="28"/>
          <w:szCs w:val="28"/>
          <w:lang w:val="uk-UA"/>
        </w:rPr>
        <w:t>по зміненому статусу</w:t>
      </w:r>
      <w:r w:rsidR="00764749"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2EC" w:rsidRPr="0017668E">
        <w:rPr>
          <w:rFonts w:ascii="Times New Roman" w:hAnsi="Times New Roman" w:cs="Times New Roman"/>
          <w:sz w:val="28"/>
          <w:szCs w:val="28"/>
          <w:lang w:val="uk-UA"/>
        </w:rPr>
        <w:t>стане</w:t>
      </w:r>
      <w:r w:rsidR="00764749"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4749" w:rsidRPr="0017668E">
        <w:rPr>
          <w:noProof/>
          <w:lang w:eastAsia="ru-RU"/>
        </w:rPr>
        <w:drawing>
          <wp:inline distT="0" distB="0" distL="0" distR="0" wp14:anchorId="4DB7C027" wp14:editId="6D70411E">
            <wp:extent cx="381000" cy="2952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5F6E" w:rsidRPr="001766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143F" w:rsidRPr="0017668E">
        <w:rPr>
          <w:noProof/>
          <w:lang w:eastAsia="ru-RU"/>
        </w:rPr>
        <w:drawing>
          <wp:inline distT="0" distB="0" distL="0" distR="0" wp14:anchorId="5BD03725" wp14:editId="2A51649B">
            <wp:extent cx="6120130" cy="5575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D7F" w:rsidRDefault="00605D7F" w:rsidP="00DC4475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81E" w:rsidRPr="0017668E" w:rsidRDefault="00A558BD" w:rsidP="00605D7F">
      <w:pPr>
        <w:pStyle w:val="a4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2E434E" w:rsidRPr="0017668E">
        <w:rPr>
          <w:rFonts w:ascii="Times New Roman" w:hAnsi="Times New Roman" w:cs="Times New Roman"/>
          <w:b/>
          <w:sz w:val="28"/>
          <w:szCs w:val="28"/>
          <w:lang w:val="uk-UA"/>
        </w:rPr>
        <w:t>повноважені представники</w:t>
      </w:r>
      <w:r w:rsidRPr="001766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(п.19.4 Договору)</w:t>
      </w:r>
    </w:p>
    <w:p w:rsidR="00053613" w:rsidRPr="0017668E" w:rsidRDefault="00053613" w:rsidP="002E43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>У даному розділі відобража</w:t>
      </w:r>
      <w:r w:rsidR="00351586" w:rsidRPr="0017668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7668E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A05269"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 та формуються</w:t>
      </w:r>
      <w:r w:rsidR="00A558BD"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6D5"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8BD" w:rsidRPr="0017668E">
        <w:rPr>
          <w:rFonts w:ascii="Times New Roman" w:hAnsi="Times New Roman" w:cs="Times New Roman"/>
          <w:sz w:val="28"/>
          <w:szCs w:val="28"/>
          <w:lang w:val="uk-UA"/>
        </w:rPr>
        <w:t>дані по уповноваженим представникам (п. 19.4 Договору), а саме:</w:t>
      </w:r>
      <w:r w:rsidR="00021E83"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BDC"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ПІБ, контактні </w:t>
      </w:r>
      <w:r w:rsidR="00FB6120" w:rsidRPr="0017668E">
        <w:rPr>
          <w:rFonts w:ascii="Times New Roman" w:hAnsi="Times New Roman" w:cs="Times New Roman"/>
          <w:sz w:val="28"/>
          <w:szCs w:val="28"/>
          <w:lang w:val="uk-UA"/>
        </w:rPr>
        <w:t>телефон</w:t>
      </w:r>
      <w:r w:rsidR="003A3284" w:rsidRPr="0017668E">
        <w:rPr>
          <w:rFonts w:ascii="Times New Roman" w:hAnsi="Times New Roman" w:cs="Times New Roman"/>
          <w:sz w:val="28"/>
          <w:szCs w:val="28"/>
          <w:lang w:val="uk-UA"/>
        </w:rPr>
        <w:t>и, E-</w:t>
      </w:r>
      <w:proofErr w:type="spellStart"/>
      <w:r w:rsidR="003A3284" w:rsidRPr="0017668E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="003A3284"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1C24"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посада, </w:t>
      </w:r>
      <w:r w:rsidR="003A3284" w:rsidRPr="0017668E">
        <w:rPr>
          <w:rFonts w:ascii="Times New Roman" w:hAnsi="Times New Roman" w:cs="Times New Roman"/>
          <w:sz w:val="28"/>
          <w:szCs w:val="28"/>
          <w:lang w:val="uk-UA"/>
        </w:rPr>
        <w:t>дати початку та завершення дії стр</w:t>
      </w:r>
      <w:r w:rsidR="00C81C24"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оку,  також можна зареєструвати, </w:t>
      </w:r>
      <w:proofErr w:type="spellStart"/>
      <w:r w:rsidR="00C81C24" w:rsidRPr="0017668E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C81C24"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 зміни.</w:t>
      </w:r>
    </w:p>
    <w:p w:rsidR="00AA3BDC" w:rsidRPr="0017668E" w:rsidRDefault="00AA3BDC" w:rsidP="00AA3B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7668E">
        <w:rPr>
          <w:noProof/>
          <w:lang w:eastAsia="ru-RU"/>
        </w:rPr>
        <w:drawing>
          <wp:inline distT="0" distB="0" distL="0" distR="0" wp14:anchorId="2B1E23BD" wp14:editId="1FAA5995">
            <wp:extent cx="6120130" cy="471805"/>
            <wp:effectExtent l="0" t="0" r="0" b="444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8BD" w:rsidRPr="0017668E" w:rsidRDefault="00A558BD" w:rsidP="00A558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Реєстрація, зміна та блокування</w:t>
      </w:r>
    </w:p>
    <w:p w:rsidR="00A558BD" w:rsidRPr="0017668E" w:rsidRDefault="00A558BD" w:rsidP="00A558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уповноважених представників</w:t>
      </w:r>
    </w:p>
    <w:p w:rsidR="00A558BD" w:rsidRPr="0017668E" w:rsidRDefault="00A558BD" w:rsidP="00C81C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</w:t>
      </w:r>
      <w:r w:rsidR="00B6636C"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розділу </w:t>
      </w:r>
      <w:r w:rsidRPr="0017668E">
        <w:rPr>
          <w:rFonts w:ascii="Times New Roman" w:hAnsi="Times New Roman" w:cs="Times New Roman"/>
          <w:sz w:val="28"/>
          <w:szCs w:val="28"/>
          <w:lang w:val="uk-UA"/>
        </w:rPr>
        <w:t>даної транзакції є можливість:</w:t>
      </w:r>
    </w:p>
    <w:p w:rsidR="00A558BD" w:rsidRPr="0017668E" w:rsidRDefault="00A558BD" w:rsidP="00A558B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>зареєструвати нового уповноваженого представника;</w:t>
      </w:r>
    </w:p>
    <w:p w:rsidR="00A558BD" w:rsidRPr="0017668E" w:rsidRDefault="00A558BD" w:rsidP="00A558B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>змінити дані вже в зареєстрованому уповноваженому представнику;</w:t>
      </w:r>
    </w:p>
    <w:p w:rsidR="00A558BD" w:rsidRPr="0017668E" w:rsidRDefault="00A558BD" w:rsidP="00A558B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>заблокувати наявного представника (обмежити строк дії).</w:t>
      </w:r>
    </w:p>
    <w:p w:rsidR="00A558BD" w:rsidRPr="0017668E" w:rsidRDefault="00A558BD" w:rsidP="00B663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реєстрації нового уповноваженого представника натискаємо на кнопку «Створити»</w:t>
      </w:r>
      <w:r w:rsidR="00B6636C" w:rsidRPr="0017668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1C24" w:rsidRPr="0017668E" w:rsidRDefault="00C81C24" w:rsidP="00A55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noProof/>
          <w:lang w:eastAsia="ru-RU"/>
        </w:rPr>
        <w:drawing>
          <wp:inline distT="0" distB="0" distL="0" distR="0" wp14:anchorId="3A71B933" wp14:editId="6351BAF6">
            <wp:extent cx="6120130" cy="360680"/>
            <wp:effectExtent l="0" t="0" r="0" b="127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8BD" w:rsidRPr="0017668E" w:rsidRDefault="00A558BD" w:rsidP="00A55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>та заповнюємо контактні дані, а саме:</w:t>
      </w:r>
    </w:p>
    <w:p w:rsidR="005A7369" w:rsidRPr="0017668E" w:rsidRDefault="005A7369" w:rsidP="005A736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>ID співробітника;</w:t>
      </w:r>
    </w:p>
    <w:p w:rsidR="00A558BD" w:rsidRPr="0017668E" w:rsidRDefault="00A558BD" w:rsidP="00667D8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>прізвище, ім’я, по батькові</w:t>
      </w:r>
      <w:r w:rsidR="00667D87"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 та посада підтягнуться автоматично із довідника співробітників ЗПТ</w:t>
      </w:r>
      <w:r w:rsidRPr="001766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58BD" w:rsidRPr="0017668E" w:rsidRDefault="00A558BD" w:rsidP="00A558B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>основний та додаткові номери телефону</w:t>
      </w:r>
      <w:r w:rsidR="004A0D05"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 (код країни</w:t>
      </w:r>
      <w:r w:rsidR="00E42CEA"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 вибираємо</w:t>
      </w:r>
      <w:r w:rsidR="004A0D05"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 із довідника)</w:t>
      </w:r>
      <w:r w:rsidRPr="001766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58BD" w:rsidRPr="0017668E" w:rsidRDefault="00A558BD" w:rsidP="00A558B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>електронну пошту.</w:t>
      </w:r>
    </w:p>
    <w:p w:rsidR="00A558BD" w:rsidRPr="0017668E" w:rsidRDefault="00A558BD" w:rsidP="00B6636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>Після заповнення даних натискаємо кнопку «Зберегти»</w:t>
      </w:r>
      <w:r w:rsidR="00B6636C" w:rsidRPr="0017668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94095" w:rsidRPr="0017668E" w:rsidRDefault="00E94095" w:rsidP="00B6636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noProof/>
          <w:lang w:eastAsia="ru-RU"/>
        </w:rPr>
        <w:drawing>
          <wp:inline distT="0" distB="0" distL="0" distR="0" wp14:anchorId="36D8A70F" wp14:editId="264D098F">
            <wp:extent cx="6086475" cy="38957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D87" w:rsidRPr="0017668E" w:rsidRDefault="00667D87" w:rsidP="00667D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D9B" w:rsidRPr="0017668E" w:rsidRDefault="00C90D9B" w:rsidP="00667D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noProof/>
          <w:lang w:eastAsia="ru-RU"/>
        </w:rPr>
        <w:lastRenderedPageBreak/>
        <w:drawing>
          <wp:inline distT="0" distB="0" distL="0" distR="0" wp14:anchorId="355F9012" wp14:editId="7D1B0CD6">
            <wp:extent cx="5476875" cy="20002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095" w:rsidRPr="0017668E" w:rsidRDefault="00E94095" w:rsidP="00667D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noProof/>
          <w:lang w:eastAsia="ru-RU"/>
        </w:rPr>
        <w:drawing>
          <wp:inline distT="0" distB="0" distL="0" distR="0" wp14:anchorId="70ABB256" wp14:editId="518FEA3F">
            <wp:extent cx="6096000" cy="39243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C35" w:rsidRPr="0017668E" w:rsidRDefault="00C90D9B" w:rsidP="00667D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noProof/>
          <w:lang w:eastAsia="ru-RU"/>
        </w:rPr>
        <w:drawing>
          <wp:inline distT="0" distB="0" distL="0" distR="0" wp14:anchorId="5530EC17" wp14:editId="208F5CD9">
            <wp:extent cx="6120130" cy="42164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8BD" w:rsidRPr="0017668E" w:rsidRDefault="00A558BD" w:rsidP="00445F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>Для коригування контактних даних</w:t>
      </w:r>
      <w:r w:rsidR="00C90D9B"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 виділяємо рядок</w:t>
      </w:r>
      <w:r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 уповноваженого представника</w:t>
      </w:r>
      <w:r w:rsidR="00C90D9B"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F86"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 натискаємо на кнопку «Змінити»:</w:t>
      </w:r>
      <w:r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4095" w:rsidRPr="0017668E" w:rsidRDefault="00E94095" w:rsidP="00E940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noProof/>
          <w:lang w:eastAsia="ru-RU"/>
        </w:rPr>
        <w:drawing>
          <wp:inline distT="0" distB="0" distL="0" distR="0" wp14:anchorId="73B41435" wp14:editId="11FAAE0F">
            <wp:extent cx="6120130" cy="417195"/>
            <wp:effectExtent l="0" t="0" r="0" b="190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8BD" w:rsidRPr="0017668E" w:rsidRDefault="00A558BD" w:rsidP="00A55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>та оновлюємо контактні дані, а саме:</w:t>
      </w:r>
    </w:p>
    <w:p w:rsidR="00A558BD" w:rsidRPr="0017668E" w:rsidRDefault="00A558BD" w:rsidP="00A558B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>основний та додаткові номери телефону;</w:t>
      </w:r>
    </w:p>
    <w:p w:rsidR="00A558BD" w:rsidRPr="0017668E" w:rsidRDefault="00A558BD" w:rsidP="00A558B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>електронну пошту.</w:t>
      </w:r>
    </w:p>
    <w:p w:rsidR="00A558BD" w:rsidRPr="0017668E" w:rsidRDefault="00A558BD" w:rsidP="00A55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>Після заповнення даних натискаємо кнопку «Зберегти»</w:t>
      </w:r>
      <w:r w:rsidR="00445F86" w:rsidRPr="0017668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32B45" w:rsidRPr="0017668E" w:rsidRDefault="00F32B45" w:rsidP="00A55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noProof/>
          <w:lang w:eastAsia="ru-RU"/>
        </w:rPr>
        <w:lastRenderedPageBreak/>
        <w:drawing>
          <wp:inline distT="0" distB="0" distL="0" distR="0" wp14:anchorId="7F119B58" wp14:editId="3CE0E582">
            <wp:extent cx="6120130" cy="3923665"/>
            <wp:effectExtent l="0" t="0" r="0" b="63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2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8BD" w:rsidRPr="0017668E" w:rsidRDefault="00A558BD" w:rsidP="00A55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C24" w:rsidRPr="0017668E" w:rsidRDefault="00A558BD" w:rsidP="00C81C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Щоб припинити дію наявного уповноваженого представника, виділяємо рядок особи та </w:t>
      </w:r>
      <w:r w:rsidR="00A96385" w:rsidRPr="0017668E">
        <w:rPr>
          <w:rFonts w:ascii="Times New Roman" w:hAnsi="Times New Roman" w:cs="Times New Roman"/>
          <w:sz w:val="28"/>
          <w:szCs w:val="28"/>
          <w:lang w:val="uk-UA"/>
        </w:rPr>
        <w:t>натискаємо кнопку «Заблокувати»:</w:t>
      </w:r>
    </w:p>
    <w:p w:rsidR="000656AE" w:rsidRPr="0017668E" w:rsidRDefault="000656AE" w:rsidP="00065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noProof/>
          <w:lang w:eastAsia="ru-RU"/>
        </w:rPr>
        <w:drawing>
          <wp:inline distT="0" distB="0" distL="0" distR="0" wp14:anchorId="34B09A1A" wp14:editId="0FA8D50D">
            <wp:extent cx="6120130" cy="429895"/>
            <wp:effectExtent l="0" t="0" r="0" b="825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8BD" w:rsidRPr="0017668E" w:rsidRDefault="00A558BD" w:rsidP="00C81C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>Кінцевою датою дії уповноваженого представника буде вчорашня дата.</w:t>
      </w:r>
    </w:p>
    <w:p w:rsidR="00017A97" w:rsidRPr="0017668E" w:rsidRDefault="00017A97" w:rsidP="00017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noProof/>
          <w:lang w:eastAsia="ru-RU"/>
        </w:rPr>
        <w:drawing>
          <wp:inline distT="0" distB="0" distL="0" distR="0" wp14:anchorId="62EE4248" wp14:editId="0F109D14">
            <wp:extent cx="6120130" cy="44005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A97" w:rsidRPr="0017668E" w:rsidRDefault="00A558BD" w:rsidP="00B23B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>Після виконання однієї з вищеперерахованих дій оновлені дані уповноваженого представника будуть з</w:t>
      </w:r>
      <w:r w:rsidR="00017A97" w:rsidRPr="0017668E">
        <w:rPr>
          <w:rFonts w:ascii="Times New Roman" w:hAnsi="Times New Roman" w:cs="Times New Roman"/>
          <w:sz w:val="28"/>
          <w:szCs w:val="28"/>
          <w:lang w:val="uk-UA"/>
        </w:rPr>
        <w:t>находитись в статусі «Створено»:</w:t>
      </w:r>
    </w:p>
    <w:p w:rsidR="00A558BD" w:rsidRPr="0017668E" w:rsidRDefault="00017A97" w:rsidP="00017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noProof/>
          <w:lang w:eastAsia="ru-RU"/>
        </w:rPr>
        <w:drawing>
          <wp:inline distT="0" distB="0" distL="0" distR="0" wp14:anchorId="68464B99" wp14:editId="2FB36B13">
            <wp:extent cx="6120130" cy="61404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8BD"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58BD" w:rsidRPr="0017668E" w:rsidRDefault="00A558BD" w:rsidP="00C81C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>Записи в статусі «Створено» можна видалити за допомогою кнопки «Видалити».</w:t>
      </w:r>
    </w:p>
    <w:p w:rsidR="00C81C24" w:rsidRPr="0017668E" w:rsidRDefault="00C81C24" w:rsidP="00C81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noProof/>
          <w:lang w:eastAsia="ru-RU"/>
        </w:rPr>
        <w:drawing>
          <wp:inline distT="0" distB="0" distL="0" distR="0" wp14:anchorId="41B48118" wp14:editId="26163070">
            <wp:extent cx="6120130" cy="378460"/>
            <wp:effectExtent l="0" t="0" r="0" b="254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8BD" w:rsidRPr="0017668E" w:rsidRDefault="00A558BD" w:rsidP="004C7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Наступним кроком є формування листа, як невід’ємно</w:t>
      </w:r>
      <w:r w:rsidR="009823AE" w:rsidRPr="0017668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 частин</w:t>
      </w:r>
      <w:r w:rsidR="009823AE" w:rsidRPr="0017668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 договору. Натискаємо на кнопку «Лист», зберігаємо лист на персональному комп’ютері та підписуємо його електронним підписом.</w:t>
      </w:r>
    </w:p>
    <w:p w:rsidR="004C7114" w:rsidRPr="0017668E" w:rsidRDefault="004C7114" w:rsidP="004C71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noProof/>
          <w:lang w:eastAsia="ru-RU"/>
        </w:rPr>
        <w:drawing>
          <wp:inline distT="0" distB="0" distL="0" distR="0" wp14:anchorId="26AE6A85" wp14:editId="381AFDB3">
            <wp:extent cx="6120130" cy="374650"/>
            <wp:effectExtent l="0" t="0" r="0" b="635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8BD" w:rsidRPr="0017668E" w:rsidRDefault="00A558BD" w:rsidP="00A55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58BD" w:rsidRPr="0017668E" w:rsidRDefault="00A558BD" w:rsidP="00A55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3BE678" wp14:editId="2F0586CD">
            <wp:extent cx="6343650" cy="2499912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990" cy="250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BD" w:rsidRPr="0017668E" w:rsidRDefault="00A558BD" w:rsidP="00A963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>Підписаний лист електронним підписом в форматі p7s</w:t>
      </w:r>
      <w:r w:rsidR="009823AE" w:rsidRPr="00176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 завантажуємо в архів</w:t>
      </w:r>
      <w:r w:rsidR="005A5F6E" w:rsidRPr="00176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 натискаючи кнопк</w:t>
      </w:r>
      <w:r w:rsidR="00A96385" w:rsidRPr="0017668E">
        <w:rPr>
          <w:rFonts w:ascii="Times New Roman" w:hAnsi="Times New Roman" w:cs="Times New Roman"/>
          <w:sz w:val="28"/>
          <w:szCs w:val="28"/>
          <w:lang w:val="uk-UA"/>
        </w:rPr>
        <w:t>у «Архів» та «Завантажити файл»:</w:t>
      </w:r>
    </w:p>
    <w:p w:rsidR="004C7114" w:rsidRPr="0017668E" w:rsidRDefault="004C7114" w:rsidP="00A55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noProof/>
          <w:lang w:eastAsia="ru-RU"/>
        </w:rPr>
        <w:drawing>
          <wp:inline distT="0" distB="0" distL="0" distR="0" wp14:anchorId="7F49706B" wp14:editId="70AF05BC">
            <wp:extent cx="6120130" cy="379095"/>
            <wp:effectExtent l="0" t="0" r="0" b="190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8BD" w:rsidRPr="0017668E" w:rsidRDefault="00A558BD" w:rsidP="00A55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27C47A" wp14:editId="74A9527C">
            <wp:extent cx="6115050" cy="24669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142" w:rsidRDefault="00AB0142" w:rsidP="004C7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58BD" w:rsidRPr="0017668E" w:rsidRDefault="00A558BD" w:rsidP="004C7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rFonts w:ascii="Times New Roman" w:hAnsi="Times New Roman" w:cs="Times New Roman"/>
          <w:sz w:val="28"/>
          <w:szCs w:val="28"/>
          <w:lang w:val="uk-UA"/>
        </w:rPr>
        <w:t xml:space="preserve">Після погодження відповідних змін Оператором інформація </w:t>
      </w:r>
      <w:r w:rsidR="00A96385" w:rsidRPr="0017668E">
        <w:rPr>
          <w:rFonts w:ascii="Times New Roman" w:hAnsi="Times New Roman" w:cs="Times New Roman"/>
          <w:sz w:val="28"/>
          <w:szCs w:val="28"/>
          <w:lang w:val="uk-UA"/>
        </w:rPr>
        <w:t>перейде в статус «Погоджено»:</w:t>
      </w:r>
    </w:p>
    <w:p w:rsidR="00C72372" w:rsidRPr="0017668E" w:rsidRDefault="006A7153" w:rsidP="00206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68E">
        <w:rPr>
          <w:noProof/>
          <w:lang w:eastAsia="ru-RU"/>
        </w:rPr>
        <w:drawing>
          <wp:inline distT="0" distB="0" distL="0" distR="0" wp14:anchorId="76018FF6" wp14:editId="6E44FDD5">
            <wp:extent cx="6120130" cy="4286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2372" w:rsidRPr="0017668E" w:rsidSect="00D747A2">
      <w:headerReference w:type="default" r:id="rId36"/>
      <w:pgSz w:w="11906" w:h="16838"/>
      <w:pgMar w:top="850" w:right="850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E5" w:rsidRDefault="00CD0FE5" w:rsidP="00511D6E">
      <w:pPr>
        <w:spacing w:after="0" w:line="240" w:lineRule="auto"/>
      </w:pPr>
      <w:r>
        <w:separator/>
      </w:r>
    </w:p>
  </w:endnote>
  <w:endnote w:type="continuationSeparator" w:id="0">
    <w:p w:rsidR="00CD0FE5" w:rsidRDefault="00CD0FE5" w:rsidP="0051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E5" w:rsidRDefault="00CD0FE5" w:rsidP="00511D6E">
      <w:pPr>
        <w:spacing w:after="0" w:line="240" w:lineRule="auto"/>
      </w:pPr>
      <w:r>
        <w:separator/>
      </w:r>
    </w:p>
  </w:footnote>
  <w:footnote w:type="continuationSeparator" w:id="0">
    <w:p w:rsidR="00CD0FE5" w:rsidRDefault="00CD0FE5" w:rsidP="0051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7A2" w:rsidRDefault="00D747A2">
    <w:pPr>
      <w:pStyle w:val="ab"/>
    </w:pPr>
    <w:r>
      <w:t xml:space="preserve">                                                                                          </w:t>
    </w:r>
    <w:sdt>
      <w:sdtPr>
        <w:id w:val="5197627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06004" w:rsidRPr="00206004">
          <w:rPr>
            <w:noProof/>
            <w:lang w:val="ru-RU"/>
          </w:rPr>
          <w:t>7</w:t>
        </w:r>
        <w:r>
          <w:fldChar w:fldCharType="end"/>
        </w:r>
      </w:sdtContent>
    </w:sdt>
  </w:p>
  <w:p w:rsidR="00511D6E" w:rsidRPr="00511D6E" w:rsidRDefault="00511D6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06C01"/>
    <w:multiLevelType w:val="hybridMultilevel"/>
    <w:tmpl w:val="80EA195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0B4550"/>
    <w:multiLevelType w:val="hybridMultilevel"/>
    <w:tmpl w:val="8FECCA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028DC"/>
    <w:multiLevelType w:val="hybridMultilevel"/>
    <w:tmpl w:val="01FED22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2764BF"/>
    <w:multiLevelType w:val="multilevel"/>
    <w:tmpl w:val="1CDA55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6AD77950"/>
    <w:multiLevelType w:val="hybridMultilevel"/>
    <w:tmpl w:val="418AAE9A"/>
    <w:lvl w:ilvl="0" w:tplc="161EC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234483"/>
    <w:multiLevelType w:val="hybridMultilevel"/>
    <w:tmpl w:val="5140554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0B22A83"/>
    <w:multiLevelType w:val="hybridMultilevel"/>
    <w:tmpl w:val="5F6409A8"/>
    <w:lvl w:ilvl="0" w:tplc="1D243E6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FB"/>
    <w:rsid w:val="00005D23"/>
    <w:rsid w:val="0001360F"/>
    <w:rsid w:val="00017A97"/>
    <w:rsid w:val="00021E83"/>
    <w:rsid w:val="00053613"/>
    <w:rsid w:val="00061F4A"/>
    <w:rsid w:val="000656AE"/>
    <w:rsid w:val="000A3001"/>
    <w:rsid w:val="000B7E78"/>
    <w:rsid w:val="000C1FD1"/>
    <w:rsid w:val="000F283D"/>
    <w:rsid w:val="000F5199"/>
    <w:rsid w:val="001041CB"/>
    <w:rsid w:val="00136EA5"/>
    <w:rsid w:val="001419AE"/>
    <w:rsid w:val="001604AE"/>
    <w:rsid w:val="0016459B"/>
    <w:rsid w:val="0017668E"/>
    <w:rsid w:val="00183E4F"/>
    <w:rsid w:val="00184097"/>
    <w:rsid w:val="00186AAC"/>
    <w:rsid w:val="001B5E7E"/>
    <w:rsid w:val="001C15E6"/>
    <w:rsid w:val="001C553E"/>
    <w:rsid w:val="001E6F11"/>
    <w:rsid w:val="00206004"/>
    <w:rsid w:val="00222A8E"/>
    <w:rsid w:val="00250754"/>
    <w:rsid w:val="0026192C"/>
    <w:rsid w:val="00274278"/>
    <w:rsid w:val="00277CBB"/>
    <w:rsid w:val="00283BCC"/>
    <w:rsid w:val="002861C8"/>
    <w:rsid w:val="002C52BB"/>
    <w:rsid w:val="002E434E"/>
    <w:rsid w:val="0032014C"/>
    <w:rsid w:val="003342D0"/>
    <w:rsid w:val="00343BBD"/>
    <w:rsid w:val="0034681C"/>
    <w:rsid w:val="00351586"/>
    <w:rsid w:val="003635EF"/>
    <w:rsid w:val="00385A30"/>
    <w:rsid w:val="00392342"/>
    <w:rsid w:val="003A3284"/>
    <w:rsid w:val="003A7D20"/>
    <w:rsid w:val="003E2830"/>
    <w:rsid w:val="003F49C3"/>
    <w:rsid w:val="004116D5"/>
    <w:rsid w:val="00425EF7"/>
    <w:rsid w:val="004449D8"/>
    <w:rsid w:val="00445F86"/>
    <w:rsid w:val="0045143F"/>
    <w:rsid w:val="0047367A"/>
    <w:rsid w:val="00480F8F"/>
    <w:rsid w:val="00483522"/>
    <w:rsid w:val="004A0D05"/>
    <w:rsid w:val="004B1854"/>
    <w:rsid w:val="004C12D6"/>
    <w:rsid w:val="004C7114"/>
    <w:rsid w:val="004E1F82"/>
    <w:rsid w:val="004E31FA"/>
    <w:rsid w:val="00511D6E"/>
    <w:rsid w:val="005127D8"/>
    <w:rsid w:val="0051426E"/>
    <w:rsid w:val="005146C3"/>
    <w:rsid w:val="005275DF"/>
    <w:rsid w:val="00557495"/>
    <w:rsid w:val="00574C0A"/>
    <w:rsid w:val="0057550A"/>
    <w:rsid w:val="00577A31"/>
    <w:rsid w:val="00596267"/>
    <w:rsid w:val="005A347B"/>
    <w:rsid w:val="005A5F6E"/>
    <w:rsid w:val="005A7369"/>
    <w:rsid w:val="005C0F5A"/>
    <w:rsid w:val="005C66BC"/>
    <w:rsid w:val="005C762A"/>
    <w:rsid w:val="005E74E6"/>
    <w:rsid w:val="006055AC"/>
    <w:rsid w:val="00605D7F"/>
    <w:rsid w:val="00606C5B"/>
    <w:rsid w:val="00617A1E"/>
    <w:rsid w:val="00625F80"/>
    <w:rsid w:val="006343FA"/>
    <w:rsid w:val="00635728"/>
    <w:rsid w:val="00637CAA"/>
    <w:rsid w:val="00640348"/>
    <w:rsid w:val="006459D7"/>
    <w:rsid w:val="00652C35"/>
    <w:rsid w:val="00657B1C"/>
    <w:rsid w:val="00667D87"/>
    <w:rsid w:val="00672F3A"/>
    <w:rsid w:val="0067581E"/>
    <w:rsid w:val="006A7153"/>
    <w:rsid w:val="006C36DC"/>
    <w:rsid w:val="007148E5"/>
    <w:rsid w:val="00716381"/>
    <w:rsid w:val="00717A84"/>
    <w:rsid w:val="00717CAB"/>
    <w:rsid w:val="007218F7"/>
    <w:rsid w:val="007573D8"/>
    <w:rsid w:val="00762853"/>
    <w:rsid w:val="00764749"/>
    <w:rsid w:val="0076598B"/>
    <w:rsid w:val="00766D14"/>
    <w:rsid w:val="00774D58"/>
    <w:rsid w:val="00782E25"/>
    <w:rsid w:val="007B06F3"/>
    <w:rsid w:val="007C3185"/>
    <w:rsid w:val="007C43C0"/>
    <w:rsid w:val="007F3584"/>
    <w:rsid w:val="00806706"/>
    <w:rsid w:val="00811CB1"/>
    <w:rsid w:val="00820A62"/>
    <w:rsid w:val="008529AA"/>
    <w:rsid w:val="008667C2"/>
    <w:rsid w:val="00887BA9"/>
    <w:rsid w:val="008A3369"/>
    <w:rsid w:val="008B5480"/>
    <w:rsid w:val="008D3CBB"/>
    <w:rsid w:val="008E28DD"/>
    <w:rsid w:val="008E3EF0"/>
    <w:rsid w:val="008F314C"/>
    <w:rsid w:val="00902DC7"/>
    <w:rsid w:val="00904A7E"/>
    <w:rsid w:val="0091439F"/>
    <w:rsid w:val="00955A29"/>
    <w:rsid w:val="00973841"/>
    <w:rsid w:val="009823AE"/>
    <w:rsid w:val="00982E4C"/>
    <w:rsid w:val="009A16CB"/>
    <w:rsid w:val="009B34DD"/>
    <w:rsid w:val="009D4B58"/>
    <w:rsid w:val="00A05269"/>
    <w:rsid w:val="00A558BD"/>
    <w:rsid w:val="00A5707C"/>
    <w:rsid w:val="00A7345E"/>
    <w:rsid w:val="00A8683C"/>
    <w:rsid w:val="00A96385"/>
    <w:rsid w:val="00AA3BDC"/>
    <w:rsid w:val="00AB0142"/>
    <w:rsid w:val="00AC16E4"/>
    <w:rsid w:val="00AC44B8"/>
    <w:rsid w:val="00AE41A1"/>
    <w:rsid w:val="00B203FD"/>
    <w:rsid w:val="00B23BB8"/>
    <w:rsid w:val="00B32181"/>
    <w:rsid w:val="00B357C2"/>
    <w:rsid w:val="00B370CB"/>
    <w:rsid w:val="00B47519"/>
    <w:rsid w:val="00B6636C"/>
    <w:rsid w:val="00B747C8"/>
    <w:rsid w:val="00B81544"/>
    <w:rsid w:val="00B925D3"/>
    <w:rsid w:val="00BE257D"/>
    <w:rsid w:val="00BE4CAE"/>
    <w:rsid w:val="00BF4D2A"/>
    <w:rsid w:val="00C007A0"/>
    <w:rsid w:val="00C17C26"/>
    <w:rsid w:val="00C22125"/>
    <w:rsid w:val="00C27EA4"/>
    <w:rsid w:val="00C3363C"/>
    <w:rsid w:val="00C376ED"/>
    <w:rsid w:val="00C55D09"/>
    <w:rsid w:val="00C646F7"/>
    <w:rsid w:val="00C72372"/>
    <w:rsid w:val="00C81C24"/>
    <w:rsid w:val="00C90D9B"/>
    <w:rsid w:val="00CA0C8C"/>
    <w:rsid w:val="00CB617A"/>
    <w:rsid w:val="00CD0FE5"/>
    <w:rsid w:val="00CD32EC"/>
    <w:rsid w:val="00CD7FCD"/>
    <w:rsid w:val="00D270F2"/>
    <w:rsid w:val="00D408E9"/>
    <w:rsid w:val="00D44E14"/>
    <w:rsid w:val="00D6471D"/>
    <w:rsid w:val="00D747A2"/>
    <w:rsid w:val="00D80DA5"/>
    <w:rsid w:val="00D91FDB"/>
    <w:rsid w:val="00DC4475"/>
    <w:rsid w:val="00DE0B76"/>
    <w:rsid w:val="00DE16E5"/>
    <w:rsid w:val="00DE5EF8"/>
    <w:rsid w:val="00DF23D2"/>
    <w:rsid w:val="00DF7A3D"/>
    <w:rsid w:val="00E001E6"/>
    <w:rsid w:val="00E0724A"/>
    <w:rsid w:val="00E10DFB"/>
    <w:rsid w:val="00E22498"/>
    <w:rsid w:val="00E2675E"/>
    <w:rsid w:val="00E276BA"/>
    <w:rsid w:val="00E3436F"/>
    <w:rsid w:val="00E34D3C"/>
    <w:rsid w:val="00E37CC2"/>
    <w:rsid w:val="00E42CEA"/>
    <w:rsid w:val="00E62A79"/>
    <w:rsid w:val="00E70386"/>
    <w:rsid w:val="00E737AC"/>
    <w:rsid w:val="00E94095"/>
    <w:rsid w:val="00E95382"/>
    <w:rsid w:val="00EA3F95"/>
    <w:rsid w:val="00EB1C6F"/>
    <w:rsid w:val="00EB33E9"/>
    <w:rsid w:val="00EC0344"/>
    <w:rsid w:val="00ED01FD"/>
    <w:rsid w:val="00EE4A15"/>
    <w:rsid w:val="00F07A82"/>
    <w:rsid w:val="00F32B45"/>
    <w:rsid w:val="00F56805"/>
    <w:rsid w:val="00F62C93"/>
    <w:rsid w:val="00F71322"/>
    <w:rsid w:val="00F775A7"/>
    <w:rsid w:val="00F92E50"/>
    <w:rsid w:val="00F939F6"/>
    <w:rsid w:val="00FB6120"/>
    <w:rsid w:val="00FD64DD"/>
    <w:rsid w:val="00FF1FBB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B5EA"/>
  <w15:docId w15:val="{BC5AC4AE-F9FE-4457-8AB4-D7879A19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B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7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5728"/>
    <w:pPr>
      <w:ind w:left="720"/>
      <w:contextualSpacing/>
    </w:pPr>
  </w:style>
  <w:style w:type="paragraph" w:styleId="a5">
    <w:name w:val="No Spacing"/>
    <w:uiPriority w:val="1"/>
    <w:qFormat/>
    <w:rsid w:val="00635728"/>
    <w:pPr>
      <w:widowControl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63572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35728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71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8E5"/>
    <w:rPr>
      <w:rFonts w:ascii="Tahoma" w:hAnsi="Tahoma" w:cs="Tahoma"/>
      <w:sz w:val="16"/>
      <w:szCs w:val="16"/>
      <w:lang w:val="ru-RU"/>
    </w:rPr>
  </w:style>
  <w:style w:type="character" w:styleId="aa">
    <w:name w:val="Emphasis"/>
    <w:basedOn w:val="a0"/>
    <w:uiPriority w:val="20"/>
    <w:qFormat/>
    <w:rsid w:val="00483522"/>
    <w:rPr>
      <w:i/>
      <w:iCs/>
    </w:rPr>
  </w:style>
  <w:style w:type="paragraph" w:styleId="ab">
    <w:name w:val="header"/>
    <w:basedOn w:val="a"/>
    <w:link w:val="ac"/>
    <w:uiPriority w:val="99"/>
    <w:unhideWhenUsed/>
    <w:rsid w:val="00D747A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uk-UA" w:eastAsia="uk-UA"/>
    </w:rPr>
  </w:style>
  <w:style w:type="character" w:customStyle="1" w:styleId="ac">
    <w:name w:val="Верхний колонтитул Знак"/>
    <w:basedOn w:val="a0"/>
    <w:link w:val="ab"/>
    <w:uiPriority w:val="99"/>
    <w:rsid w:val="00D747A2"/>
    <w:rPr>
      <w:rFonts w:eastAsiaTheme="minorEastAsia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CE391-DFF7-4F20-9B37-DDDCD35C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Тимина Анна Леонидовна</dc:creator>
  <cp:lastModifiedBy>Підкова Руслана Станіславівна</cp:lastModifiedBy>
  <cp:revision>6</cp:revision>
  <dcterms:created xsi:type="dcterms:W3CDTF">2024-05-29T06:37:00Z</dcterms:created>
  <dcterms:modified xsi:type="dcterms:W3CDTF">2024-06-13T07:15:00Z</dcterms:modified>
</cp:coreProperties>
</file>