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B7" w:rsidRPr="0031683A" w:rsidRDefault="009835B7" w:rsidP="00FE2B61">
      <w:pPr>
        <w:spacing w:after="0" w:line="240" w:lineRule="auto"/>
        <w:ind w:left="4111"/>
        <w:jc w:val="both"/>
        <w:rPr>
          <w:rFonts w:ascii="Times New Roman" w:hAnsi="Times New Roman"/>
          <w:b/>
          <w:sz w:val="24"/>
          <w:szCs w:val="24"/>
          <w:lang w:val="uk-UA"/>
        </w:rPr>
      </w:pPr>
      <w:r w:rsidRPr="0031683A">
        <w:rPr>
          <w:rFonts w:ascii="Times New Roman" w:hAnsi="Times New Roman"/>
          <w:b/>
          <w:sz w:val="24"/>
          <w:szCs w:val="24"/>
          <w:lang w:val="uk-UA"/>
        </w:rPr>
        <w:t>Товариство з обмеженою відповідальністю</w:t>
      </w:r>
      <w:r w:rsidR="00880106" w:rsidRPr="0031683A">
        <w:rPr>
          <w:rFonts w:ascii="Times New Roman" w:hAnsi="Times New Roman"/>
          <w:b/>
          <w:sz w:val="24"/>
          <w:szCs w:val="24"/>
          <w:lang w:val="uk-UA"/>
        </w:rPr>
        <w:t xml:space="preserve"> </w:t>
      </w:r>
    </w:p>
    <w:p w:rsidR="00502229" w:rsidRPr="0031683A" w:rsidRDefault="00880106" w:rsidP="00FE2B61">
      <w:pPr>
        <w:spacing w:after="0" w:line="240" w:lineRule="auto"/>
        <w:ind w:left="4111"/>
        <w:jc w:val="both"/>
        <w:rPr>
          <w:rFonts w:ascii="Times New Roman" w:hAnsi="Times New Roman"/>
          <w:b/>
          <w:sz w:val="24"/>
          <w:szCs w:val="24"/>
          <w:lang w:val="uk-UA"/>
        </w:rPr>
      </w:pPr>
      <w:r w:rsidRPr="0031683A">
        <w:rPr>
          <w:rFonts w:ascii="Times New Roman" w:hAnsi="Times New Roman"/>
          <w:b/>
          <w:sz w:val="24"/>
          <w:szCs w:val="24"/>
          <w:lang w:val="uk-UA"/>
        </w:rPr>
        <w:t>«Оператор газотранспортної</w:t>
      </w:r>
      <w:r w:rsidR="009835B7" w:rsidRPr="0031683A">
        <w:rPr>
          <w:rFonts w:ascii="Times New Roman" w:hAnsi="Times New Roman"/>
          <w:b/>
          <w:sz w:val="24"/>
          <w:szCs w:val="24"/>
          <w:lang w:val="uk-UA"/>
        </w:rPr>
        <w:t xml:space="preserve"> </w:t>
      </w:r>
      <w:r w:rsidRPr="0031683A">
        <w:rPr>
          <w:rFonts w:ascii="Times New Roman" w:hAnsi="Times New Roman"/>
          <w:b/>
          <w:sz w:val="24"/>
          <w:szCs w:val="24"/>
          <w:lang w:val="uk-UA"/>
        </w:rPr>
        <w:t>системи України»</w:t>
      </w:r>
    </w:p>
    <w:p w:rsidR="00FD0391" w:rsidRPr="0031683A" w:rsidRDefault="00FD0391" w:rsidP="00FE2B61">
      <w:pPr>
        <w:spacing w:after="0" w:line="240" w:lineRule="auto"/>
        <w:jc w:val="both"/>
        <w:rPr>
          <w:rFonts w:ascii="Times New Roman" w:hAnsi="Times New Roman" w:cs="Times New Roman"/>
          <w:sz w:val="24"/>
          <w:szCs w:val="24"/>
          <w:lang w:val="uk-UA"/>
        </w:rPr>
      </w:pPr>
    </w:p>
    <w:p w:rsidR="00FE2B61" w:rsidRDefault="00FE2B61" w:rsidP="00FE2B61">
      <w:pPr>
        <w:spacing w:after="0" w:line="240" w:lineRule="auto"/>
        <w:jc w:val="center"/>
        <w:rPr>
          <w:rFonts w:ascii="Times New Roman" w:hAnsi="Times New Roman" w:cs="Times New Roman"/>
          <w:b/>
          <w:sz w:val="24"/>
          <w:szCs w:val="24"/>
          <w:lang w:val="uk-UA"/>
        </w:rPr>
      </w:pPr>
    </w:p>
    <w:p w:rsidR="00E24E3F" w:rsidRPr="0031683A" w:rsidRDefault="00E24E3F" w:rsidP="00FE2B61">
      <w:pPr>
        <w:spacing w:after="0" w:line="240" w:lineRule="auto"/>
        <w:jc w:val="center"/>
        <w:rPr>
          <w:rFonts w:ascii="Times New Roman" w:hAnsi="Times New Roman" w:cs="Times New Roman"/>
          <w:b/>
          <w:sz w:val="24"/>
          <w:szCs w:val="24"/>
          <w:lang w:val="uk-UA"/>
        </w:rPr>
      </w:pPr>
      <w:r w:rsidRPr="0031683A">
        <w:rPr>
          <w:rFonts w:ascii="Times New Roman" w:hAnsi="Times New Roman" w:cs="Times New Roman"/>
          <w:b/>
          <w:sz w:val="24"/>
          <w:szCs w:val="24"/>
          <w:lang w:val="uk-UA"/>
        </w:rPr>
        <w:t xml:space="preserve">Заява </w:t>
      </w:r>
    </w:p>
    <w:p w:rsidR="00E24E3F" w:rsidRPr="0031683A" w:rsidRDefault="00E24E3F" w:rsidP="00FE2B61">
      <w:pPr>
        <w:spacing w:after="0" w:line="240" w:lineRule="auto"/>
        <w:jc w:val="center"/>
        <w:rPr>
          <w:rFonts w:ascii="Times New Roman" w:hAnsi="Times New Roman" w:cs="Times New Roman"/>
          <w:sz w:val="24"/>
          <w:szCs w:val="24"/>
          <w:lang w:val="uk-UA"/>
        </w:rPr>
      </w:pPr>
      <w:r w:rsidRPr="0031683A">
        <w:rPr>
          <w:rFonts w:ascii="Times New Roman" w:hAnsi="Times New Roman" w:cs="Times New Roman"/>
          <w:sz w:val="24"/>
          <w:szCs w:val="24"/>
          <w:lang w:val="uk-UA"/>
        </w:rPr>
        <w:t>на укладення договору транспортування природного газу</w:t>
      </w:r>
    </w:p>
    <w:p w:rsidR="00FD0391" w:rsidRPr="0031683A" w:rsidRDefault="000B7EBD" w:rsidP="00FE2B61">
      <w:pPr>
        <w:spacing w:after="0" w:line="240" w:lineRule="auto"/>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ab/>
      </w:r>
      <w:r w:rsidR="00AB6540" w:rsidRPr="0031683A">
        <w:rPr>
          <w:rFonts w:ascii="Times New Roman" w:hAnsi="Times New Roman" w:cs="Times New Roman"/>
          <w:sz w:val="24"/>
          <w:szCs w:val="24"/>
          <w:lang w:val="uk-UA"/>
        </w:rPr>
        <w:t xml:space="preserve"> </w:t>
      </w:r>
    </w:p>
    <w:tbl>
      <w:tblPr>
        <w:tblStyle w:val="a5"/>
        <w:tblW w:w="0" w:type="auto"/>
        <w:tblLook w:val="04A0" w:firstRow="1" w:lastRow="0" w:firstColumn="1" w:lastColumn="0" w:noHBand="0" w:noVBand="1"/>
      </w:tblPr>
      <w:tblGrid>
        <w:gridCol w:w="2830"/>
        <w:gridCol w:w="6515"/>
      </w:tblGrid>
      <w:tr w:rsidR="0031683A" w:rsidRPr="0031683A" w:rsidTr="00182A27">
        <w:tc>
          <w:tcPr>
            <w:tcW w:w="2830" w:type="dxa"/>
          </w:tcPr>
          <w:p w:rsidR="00182A27" w:rsidRPr="0031683A" w:rsidRDefault="00182A27" w:rsidP="00FE2B61">
            <w:pPr>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Повна назва заявника</w:t>
            </w:r>
          </w:p>
        </w:tc>
        <w:tc>
          <w:tcPr>
            <w:tcW w:w="6515" w:type="dxa"/>
          </w:tcPr>
          <w:p w:rsidR="00182A27" w:rsidRPr="0031683A" w:rsidRDefault="00182A27" w:rsidP="00FE2B61">
            <w:pPr>
              <w:jc w:val="both"/>
              <w:rPr>
                <w:rFonts w:ascii="Times New Roman" w:hAnsi="Times New Roman" w:cs="Times New Roman"/>
                <w:sz w:val="24"/>
                <w:szCs w:val="24"/>
                <w:lang w:val="uk-UA"/>
              </w:rPr>
            </w:pPr>
          </w:p>
        </w:tc>
      </w:tr>
      <w:tr w:rsidR="0031683A" w:rsidRPr="0031683A" w:rsidTr="00182A27">
        <w:tc>
          <w:tcPr>
            <w:tcW w:w="2830" w:type="dxa"/>
          </w:tcPr>
          <w:p w:rsidR="00182A27" w:rsidRPr="0031683A" w:rsidRDefault="00182A27" w:rsidP="00FE2B61">
            <w:pPr>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Код ЄДРПОУ</w:t>
            </w:r>
          </w:p>
        </w:tc>
        <w:tc>
          <w:tcPr>
            <w:tcW w:w="6515" w:type="dxa"/>
          </w:tcPr>
          <w:p w:rsidR="00182A27" w:rsidRPr="0031683A" w:rsidRDefault="00182A27" w:rsidP="00FE2B61">
            <w:pPr>
              <w:jc w:val="both"/>
              <w:rPr>
                <w:rFonts w:ascii="Times New Roman" w:hAnsi="Times New Roman" w:cs="Times New Roman"/>
                <w:sz w:val="24"/>
                <w:szCs w:val="24"/>
                <w:lang w:val="uk-UA"/>
              </w:rPr>
            </w:pPr>
          </w:p>
        </w:tc>
      </w:tr>
      <w:tr w:rsidR="0031683A" w:rsidRPr="0031683A" w:rsidTr="00182A27">
        <w:tc>
          <w:tcPr>
            <w:tcW w:w="2830" w:type="dxa"/>
          </w:tcPr>
          <w:p w:rsidR="00182A27" w:rsidRPr="0031683A" w:rsidRDefault="00182A27" w:rsidP="00FE2B61">
            <w:pPr>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ЕІС-код*</w:t>
            </w:r>
          </w:p>
        </w:tc>
        <w:tc>
          <w:tcPr>
            <w:tcW w:w="6515" w:type="dxa"/>
          </w:tcPr>
          <w:p w:rsidR="00182A27" w:rsidRPr="0031683A" w:rsidRDefault="00182A27" w:rsidP="00FE2B61">
            <w:pPr>
              <w:jc w:val="both"/>
              <w:rPr>
                <w:rFonts w:ascii="Times New Roman" w:hAnsi="Times New Roman" w:cs="Times New Roman"/>
                <w:sz w:val="24"/>
                <w:szCs w:val="24"/>
                <w:lang w:val="uk-UA"/>
              </w:rPr>
            </w:pPr>
          </w:p>
        </w:tc>
      </w:tr>
      <w:tr w:rsidR="00182A27" w:rsidRPr="0031683A" w:rsidTr="00182A27">
        <w:tc>
          <w:tcPr>
            <w:tcW w:w="2830" w:type="dxa"/>
          </w:tcPr>
          <w:p w:rsidR="00182A27" w:rsidRPr="0031683A" w:rsidRDefault="00182A27" w:rsidP="00FE2B61">
            <w:pPr>
              <w:jc w:val="both"/>
              <w:rPr>
                <w:rFonts w:ascii="Times New Roman" w:hAnsi="Times New Roman" w:cs="Times New Roman"/>
                <w:sz w:val="24"/>
                <w:szCs w:val="24"/>
                <w:lang w:val="uk-UA"/>
              </w:rPr>
            </w:pPr>
            <w:r w:rsidRPr="0031683A">
              <w:rPr>
                <w:rFonts w:ascii="Times New Roman" w:hAnsi="Times New Roman" w:cs="Times New Roman"/>
                <w:sz w:val="24"/>
                <w:szCs w:val="24"/>
                <w:lang w:val="en-US"/>
              </w:rPr>
              <w:t>ECRB</w:t>
            </w:r>
            <w:r w:rsidRPr="0031683A">
              <w:rPr>
                <w:rFonts w:ascii="Times New Roman" w:hAnsi="Times New Roman" w:cs="Times New Roman"/>
                <w:sz w:val="24"/>
                <w:szCs w:val="24"/>
                <w:lang w:val="uk-UA"/>
              </w:rPr>
              <w:t>-код**</w:t>
            </w:r>
          </w:p>
        </w:tc>
        <w:tc>
          <w:tcPr>
            <w:tcW w:w="6515" w:type="dxa"/>
          </w:tcPr>
          <w:p w:rsidR="00182A27" w:rsidRPr="0031683A" w:rsidRDefault="00182A27" w:rsidP="00FE2B61">
            <w:pPr>
              <w:jc w:val="both"/>
              <w:rPr>
                <w:rFonts w:ascii="Times New Roman" w:hAnsi="Times New Roman" w:cs="Times New Roman"/>
                <w:sz w:val="24"/>
                <w:szCs w:val="24"/>
                <w:lang w:val="uk-UA"/>
              </w:rPr>
            </w:pPr>
          </w:p>
        </w:tc>
      </w:tr>
    </w:tbl>
    <w:p w:rsidR="00FD0391" w:rsidRPr="0031683A" w:rsidRDefault="00E24E3F" w:rsidP="00FE2B61">
      <w:pPr>
        <w:spacing w:after="0" w:line="240" w:lineRule="auto"/>
        <w:ind w:firstLine="709"/>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 xml:space="preserve">має намір </w:t>
      </w:r>
      <w:r w:rsidR="00FD0391" w:rsidRPr="0031683A">
        <w:rPr>
          <w:rFonts w:ascii="Times New Roman" w:hAnsi="Times New Roman" w:cs="Times New Roman"/>
          <w:sz w:val="24"/>
          <w:szCs w:val="24"/>
          <w:lang w:val="uk-UA"/>
        </w:rPr>
        <w:t xml:space="preserve">укласти договір </w:t>
      </w:r>
      <w:r w:rsidR="00107AD5" w:rsidRPr="0031683A">
        <w:rPr>
          <w:rFonts w:ascii="Times New Roman" w:hAnsi="Times New Roman" w:cs="Times New Roman"/>
          <w:sz w:val="24"/>
          <w:szCs w:val="24"/>
          <w:lang w:val="uk-UA"/>
        </w:rPr>
        <w:t>транспортування природного газу</w:t>
      </w:r>
      <w:r w:rsidR="0039551F">
        <w:rPr>
          <w:rFonts w:ascii="Times New Roman" w:hAnsi="Times New Roman" w:cs="Times New Roman"/>
          <w:sz w:val="24"/>
          <w:szCs w:val="24"/>
          <w:lang w:val="uk-UA"/>
        </w:rPr>
        <w:t xml:space="preserve"> (далі – Договір)</w:t>
      </w:r>
      <w:r w:rsidR="00107AD5" w:rsidRPr="0031683A">
        <w:rPr>
          <w:rFonts w:ascii="Times New Roman" w:hAnsi="Times New Roman" w:cs="Times New Roman"/>
          <w:sz w:val="24"/>
          <w:szCs w:val="24"/>
          <w:lang w:val="uk-UA"/>
        </w:rPr>
        <w:t>.</w:t>
      </w:r>
    </w:p>
    <w:p w:rsidR="007F0CF2" w:rsidRDefault="007F0CF2" w:rsidP="00FE2B61">
      <w:pPr>
        <w:spacing w:after="0" w:line="240" w:lineRule="auto"/>
        <w:jc w:val="both"/>
        <w:rPr>
          <w:rFonts w:ascii="Times New Roman" w:hAnsi="Times New Roman" w:cs="Times New Roman"/>
          <w:sz w:val="24"/>
          <w:szCs w:val="24"/>
          <w:lang w:val="uk-UA"/>
        </w:rPr>
      </w:pPr>
    </w:p>
    <w:p w:rsidR="00FE2B61" w:rsidRPr="00FE2B61" w:rsidRDefault="009C4F2D" w:rsidP="00FE2B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FE2B61">
        <w:rPr>
          <w:rFonts w:ascii="Times New Roman" w:hAnsi="Times New Roman" w:cs="Times New Roman"/>
          <w:sz w:val="24"/>
          <w:szCs w:val="24"/>
          <w:lang w:val="uk-UA"/>
        </w:rPr>
        <w:t>опії документів</w:t>
      </w:r>
      <w:r w:rsidR="00FE2B61" w:rsidRPr="0031683A">
        <w:rPr>
          <w:rFonts w:ascii="Times New Roman" w:hAnsi="Times New Roman" w:cs="Times New Roman"/>
          <w:sz w:val="24"/>
          <w:szCs w:val="24"/>
          <w:lang w:val="uk-UA"/>
        </w:rPr>
        <w:t xml:space="preserve">, що підтверджують повноваження осіб представляти, у тому числі вчиняти правочини, від імені </w:t>
      </w:r>
      <w:r w:rsidR="00FE2B61" w:rsidRPr="00FE2B61">
        <w:rPr>
          <w:rFonts w:ascii="Times New Roman" w:hAnsi="Times New Roman" w:cs="Times New Roman"/>
          <w:i/>
          <w:sz w:val="20"/>
          <w:szCs w:val="20"/>
          <w:lang w:val="uk-UA"/>
        </w:rPr>
        <w:t>____(повна назва заявника)_____</w:t>
      </w:r>
      <w:r w:rsidR="00FE2B61">
        <w:rPr>
          <w:rFonts w:ascii="Times New Roman" w:hAnsi="Times New Roman" w:cs="Times New Roman"/>
          <w:i/>
          <w:sz w:val="24"/>
          <w:szCs w:val="24"/>
          <w:lang w:val="uk-UA"/>
        </w:rPr>
        <w:t xml:space="preserve"> </w:t>
      </w:r>
      <w:r w:rsidR="00FE2B61" w:rsidRPr="00FE2B61">
        <w:rPr>
          <w:rFonts w:ascii="Times New Roman" w:hAnsi="Times New Roman" w:cs="Times New Roman"/>
          <w:sz w:val="24"/>
          <w:szCs w:val="24"/>
          <w:lang w:val="uk-UA"/>
        </w:rPr>
        <w:t>в електронному вигляді</w:t>
      </w:r>
      <w:r w:rsidR="00FE2B61">
        <w:rPr>
          <w:rFonts w:ascii="Times New Roman" w:hAnsi="Times New Roman" w:cs="Times New Roman"/>
          <w:i/>
          <w:sz w:val="24"/>
          <w:szCs w:val="24"/>
          <w:lang w:val="uk-UA"/>
        </w:rPr>
        <w:t xml:space="preserve"> </w:t>
      </w:r>
      <w:r w:rsidR="00FE2B61">
        <w:rPr>
          <w:rFonts w:ascii="Times New Roman" w:hAnsi="Times New Roman" w:cs="Times New Roman"/>
          <w:sz w:val="24"/>
          <w:szCs w:val="24"/>
          <w:lang w:val="uk-UA"/>
        </w:rPr>
        <w:t xml:space="preserve">надано на електронну адресу </w:t>
      </w:r>
      <w:hyperlink r:id="rId6" w:history="1">
        <w:r w:rsidR="00FE2B61" w:rsidRPr="00D02EDF">
          <w:rPr>
            <w:rStyle w:val="a4"/>
            <w:rFonts w:ascii="Times New Roman" w:hAnsi="Times New Roman" w:cs="Times New Roman"/>
            <w:sz w:val="24"/>
            <w:szCs w:val="24"/>
            <w:lang w:val="en-US"/>
          </w:rPr>
          <w:t>commercial</w:t>
        </w:r>
        <w:r w:rsidR="00FE2B61" w:rsidRPr="00D02EDF">
          <w:rPr>
            <w:rStyle w:val="a4"/>
            <w:rFonts w:ascii="Times New Roman" w:hAnsi="Times New Roman" w:cs="Times New Roman"/>
            <w:sz w:val="24"/>
            <w:szCs w:val="24"/>
          </w:rPr>
          <w:t>@</w:t>
        </w:r>
        <w:proofErr w:type="spellStart"/>
        <w:r w:rsidR="00FE2B61" w:rsidRPr="00D02EDF">
          <w:rPr>
            <w:rStyle w:val="a4"/>
            <w:rFonts w:ascii="Times New Roman" w:hAnsi="Times New Roman" w:cs="Times New Roman"/>
            <w:sz w:val="24"/>
            <w:szCs w:val="24"/>
            <w:lang w:val="en-US"/>
          </w:rPr>
          <w:t>tsoua</w:t>
        </w:r>
        <w:proofErr w:type="spellEnd"/>
        <w:r w:rsidR="00FE2B61" w:rsidRPr="00D02EDF">
          <w:rPr>
            <w:rStyle w:val="a4"/>
            <w:rFonts w:ascii="Times New Roman" w:hAnsi="Times New Roman" w:cs="Times New Roman"/>
            <w:sz w:val="24"/>
            <w:szCs w:val="24"/>
          </w:rPr>
          <w:t>.</w:t>
        </w:r>
        <w:r w:rsidR="00FE2B61" w:rsidRPr="00D02EDF">
          <w:rPr>
            <w:rStyle w:val="a4"/>
            <w:rFonts w:ascii="Times New Roman" w:hAnsi="Times New Roman" w:cs="Times New Roman"/>
            <w:sz w:val="24"/>
            <w:szCs w:val="24"/>
            <w:lang w:val="en-US"/>
          </w:rPr>
          <w:t>com</w:t>
        </w:r>
      </w:hyperlink>
      <w:r w:rsidR="00FE2B61">
        <w:rPr>
          <w:rStyle w:val="a4"/>
          <w:rFonts w:ascii="Times New Roman" w:hAnsi="Times New Roman" w:cs="Times New Roman"/>
          <w:sz w:val="24"/>
          <w:szCs w:val="24"/>
          <w:lang w:val="uk-UA"/>
        </w:rPr>
        <w:t xml:space="preserve"> </w:t>
      </w:r>
      <w:r w:rsidR="00FE2B61">
        <w:rPr>
          <w:rFonts w:ascii="Times New Roman" w:hAnsi="Times New Roman" w:cs="Times New Roman"/>
          <w:sz w:val="24"/>
          <w:szCs w:val="24"/>
          <w:lang w:val="uk-UA"/>
        </w:rPr>
        <w:t xml:space="preserve">з електронної адреси </w:t>
      </w:r>
      <w:r w:rsidR="000B4DA7" w:rsidRPr="00FE2B61">
        <w:rPr>
          <w:rFonts w:ascii="Times New Roman" w:hAnsi="Times New Roman" w:cs="Times New Roman"/>
          <w:i/>
          <w:sz w:val="20"/>
          <w:szCs w:val="20"/>
          <w:lang w:val="uk-UA"/>
        </w:rPr>
        <w:t>____(</w:t>
      </w:r>
      <w:r w:rsidR="000B4DA7">
        <w:rPr>
          <w:rFonts w:ascii="Times New Roman" w:hAnsi="Times New Roman" w:cs="Times New Roman"/>
          <w:i/>
          <w:sz w:val="20"/>
          <w:szCs w:val="20"/>
          <w:lang w:val="uk-UA"/>
        </w:rPr>
        <w:t>вказати електронну адресу</w:t>
      </w:r>
      <w:r w:rsidR="000B4DA7" w:rsidRPr="00FE2B61">
        <w:rPr>
          <w:rFonts w:ascii="Times New Roman" w:hAnsi="Times New Roman" w:cs="Times New Roman"/>
          <w:i/>
          <w:sz w:val="20"/>
          <w:szCs w:val="20"/>
          <w:lang w:val="uk-UA"/>
        </w:rPr>
        <w:t>)_____</w:t>
      </w:r>
      <w:r>
        <w:rPr>
          <w:rFonts w:ascii="Times New Roman" w:hAnsi="Times New Roman" w:cs="Times New Roman"/>
          <w:sz w:val="24"/>
          <w:szCs w:val="24"/>
          <w:lang w:val="uk-UA"/>
        </w:rPr>
        <w:t>, а саме</w:t>
      </w:r>
    </w:p>
    <w:p w:rsidR="009C4F2D" w:rsidRPr="00FE2B61" w:rsidRDefault="009C4F2D" w:rsidP="009C4F2D">
      <w:pPr>
        <w:pStyle w:val="a3"/>
        <w:numPr>
          <w:ilvl w:val="0"/>
          <w:numId w:val="2"/>
        </w:numPr>
        <w:spacing w:after="0" w:line="240" w:lineRule="auto"/>
        <w:jc w:val="both"/>
        <w:rPr>
          <w:rFonts w:ascii="Times New Roman" w:hAnsi="Times New Roman" w:cs="Times New Roman"/>
          <w:i/>
          <w:sz w:val="20"/>
          <w:szCs w:val="20"/>
          <w:lang w:val="uk-UA"/>
        </w:rPr>
      </w:pPr>
      <w:r w:rsidRPr="00FE2B61">
        <w:rPr>
          <w:rFonts w:ascii="Times New Roman" w:hAnsi="Times New Roman" w:cs="Times New Roman"/>
          <w:i/>
          <w:sz w:val="20"/>
          <w:szCs w:val="20"/>
          <w:lang w:val="uk-UA"/>
        </w:rPr>
        <w:t>____(вказати наз</w:t>
      </w:r>
      <w:r>
        <w:rPr>
          <w:rFonts w:ascii="Times New Roman" w:hAnsi="Times New Roman" w:cs="Times New Roman"/>
          <w:i/>
          <w:sz w:val="20"/>
          <w:szCs w:val="20"/>
          <w:lang w:val="uk-UA"/>
        </w:rPr>
        <w:t>в</w:t>
      </w:r>
      <w:r w:rsidRPr="00FE2B61">
        <w:rPr>
          <w:rFonts w:ascii="Times New Roman" w:hAnsi="Times New Roman" w:cs="Times New Roman"/>
          <w:i/>
          <w:sz w:val="20"/>
          <w:szCs w:val="20"/>
          <w:lang w:val="uk-UA"/>
        </w:rPr>
        <w:t>у документа, кількість аркушів)__;</w:t>
      </w:r>
    </w:p>
    <w:p w:rsidR="009C4F2D" w:rsidRPr="00FE2B61" w:rsidRDefault="009C4F2D" w:rsidP="009C4F2D">
      <w:pPr>
        <w:pStyle w:val="a3"/>
        <w:numPr>
          <w:ilvl w:val="0"/>
          <w:numId w:val="2"/>
        </w:numPr>
        <w:spacing w:after="0" w:line="240" w:lineRule="auto"/>
        <w:jc w:val="both"/>
        <w:rPr>
          <w:rFonts w:ascii="Times New Roman" w:hAnsi="Times New Roman" w:cs="Times New Roman"/>
          <w:i/>
          <w:sz w:val="20"/>
          <w:szCs w:val="20"/>
          <w:lang w:val="uk-UA"/>
        </w:rPr>
      </w:pPr>
      <w:r w:rsidRPr="00FE2B61">
        <w:rPr>
          <w:rFonts w:ascii="Times New Roman" w:hAnsi="Times New Roman" w:cs="Times New Roman"/>
          <w:i/>
          <w:sz w:val="20"/>
          <w:szCs w:val="20"/>
          <w:lang w:val="uk-UA"/>
        </w:rPr>
        <w:t>____(вказати наз</w:t>
      </w:r>
      <w:r>
        <w:rPr>
          <w:rFonts w:ascii="Times New Roman" w:hAnsi="Times New Roman" w:cs="Times New Roman"/>
          <w:i/>
          <w:sz w:val="20"/>
          <w:szCs w:val="20"/>
          <w:lang w:val="uk-UA"/>
        </w:rPr>
        <w:t>в</w:t>
      </w:r>
      <w:r w:rsidRPr="00FE2B61">
        <w:rPr>
          <w:rFonts w:ascii="Times New Roman" w:hAnsi="Times New Roman" w:cs="Times New Roman"/>
          <w:i/>
          <w:sz w:val="20"/>
          <w:szCs w:val="20"/>
          <w:lang w:val="uk-UA"/>
        </w:rPr>
        <w:t>у документа, кількість аркушів)__.</w:t>
      </w:r>
    </w:p>
    <w:p w:rsidR="004B4F51" w:rsidRDefault="004B4F51" w:rsidP="00FE2B61">
      <w:pPr>
        <w:spacing w:after="0" w:line="240" w:lineRule="auto"/>
        <w:jc w:val="both"/>
        <w:rPr>
          <w:rFonts w:ascii="Times New Roman" w:hAnsi="Times New Roman" w:cs="Times New Roman"/>
          <w:sz w:val="24"/>
          <w:szCs w:val="24"/>
          <w:lang w:val="uk-UA"/>
        </w:rPr>
      </w:pPr>
    </w:p>
    <w:p w:rsidR="00FE2B61" w:rsidRDefault="00FE2B61" w:rsidP="00FE2B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Подальше листування з питань розгляду цієї Заяви</w:t>
      </w:r>
      <w:r w:rsidR="00A94DCE">
        <w:rPr>
          <w:rFonts w:ascii="Times New Roman" w:hAnsi="Times New Roman" w:cs="Times New Roman"/>
          <w:sz w:val="24"/>
          <w:szCs w:val="24"/>
          <w:lang w:val="uk-UA"/>
        </w:rPr>
        <w:t xml:space="preserve">, в тому числі, але не виключно: </w:t>
      </w:r>
      <w:r w:rsidR="009C4F2D">
        <w:rPr>
          <w:rFonts w:ascii="Times New Roman" w:hAnsi="Times New Roman" w:cs="Times New Roman"/>
          <w:sz w:val="24"/>
          <w:szCs w:val="24"/>
          <w:lang w:val="uk-UA"/>
        </w:rPr>
        <w:t>запит щодо уточнення повноти Заяв</w:t>
      </w:r>
      <w:r w:rsidR="00A94DCE">
        <w:rPr>
          <w:rFonts w:ascii="Times New Roman" w:hAnsi="Times New Roman" w:cs="Times New Roman"/>
          <w:sz w:val="24"/>
          <w:szCs w:val="24"/>
          <w:lang w:val="uk-UA"/>
        </w:rPr>
        <w:t>и та/або Пакету документів,</w:t>
      </w:r>
      <w:r w:rsidR="0039551F">
        <w:rPr>
          <w:rFonts w:ascii="Times New Roman" w:hAnsi="Times New Roman" w:cs="Times New Roman"/>
          <w:sz w:val="24"/>
          <w:szCs w:val="24"/>
          <w:lang w:val="uk-UA"/>
        </w:rPr>
        <w:t xml:space="preserve"> проект Договору,</w:t>
      </w:r>
      <w:r w:rsidR="00A94DCE">
        <w:rPr>
          <w:rFonts w:ascii="Times New Roman" w:hAnsi="Times New Roman" w:cs="Times New Roman"/>
          <w:sz w:val="24"/>
          <w:szCs w:val="24"/>
          <w:lang w:val="uk-UA"/>
        </w:rPr>
        <w:t xml:space="preserve"> повідомлення про відмову в укладенні </w:t>
      </w:r>
      <w:r w:rsidR="0039551F">
        <w:rPr>
          <w:rFonts w:ascii="Times New Roman" w:hAnsi="Times New Roman" w:cs="Times New Roman"/>
          <w:sz w:val="24"/>
          <w:szCs w:val="24"/>
          <w:lang w:val="uk-UA"/>
        </w:rPr>
        <w:t>Д</w:t>
      </w:r>
      <w:r w:rsidR="00A94DCE">
        <w:rPr>
          <w:rFonts w:ascii="Times New Roman" w:hAnsi="Times New Roman" w:cs="Times New Roman"/>
          <w:sz w:val="24"/>
          <w:szCs w:val="24"/>
          <w:lang w:val="uk-UA"/>
        </w:rPr>
        <w:t>оговору</w:t>
      </w:r>
      <w:r w:rsidR="009C4F2D">
        <w:rPr>
          <w:rFonts w:ascii="Times New Roman" w:hAnsi="Times New Roman" w:cs="Times New Roman"/>
          <w:sz w:val="24"/>
          <w:szCs w:val="24"/>
          <w:lang w:val="uk-UA"/>
        </w:rPr>
        <w:t>, та інші документи, повідомлення,</w:t>
      </w:r>
      <w:r>
        <w:rPr>
          <w:rFonts w:ascii="Times New Roman" w:hAnsi="Times New Roman" w:cs="Times New Roman"/>
          <w:sz w:val="24"/>
          <w:szCs w:val="24"/>
          <w:lang w:val="uk-UA"/>
        </w:rPr>
        <w:t xml:space="preserve"> до моменту укладення </w:t>
      </w:r>
      <w:r w:rsidR="0039551F">
        <w:rPr>
          <w:rFonts w:ascii="Times New Roman" w:hAnsi="Times New Roman" w:cs="Times New Roman"/>
          <w:sz w:val="24"/>
          <w:szCs w:val="24"/>
          <w:lang w:val="uk-UA"/>
        </w:rPr>
        <w:t>Д</w:t>
      </w:r>
      <w:r w:rsidR="0039551F" w:rsidRPr="0031683A">
        <w:rPr>
          <w:rFonts w:ascii="Times New Roman" w:hAnsi="Times New Roman" w:cs="Times New Roman"/>
          <w:sz w:val="24"/>
          <w:szCs w:val="24"/>
          <w:lang w:val="uk-UA"/>
        </w:rPr>
        <w:t xml:space="preserve">оговору </w:t>
      </w:r>
      <w:r w:rsidR="009C4F2D">
        <w:rPr>
          <w:rFonts w:ascii="Times New Roman" w:hAnsi="Times New Roman" w:cs="Times New Roman"/>
          <w:sz w:val="24"/>
          <w:szCs w:val="24"/>
          <w:lang w:val="uk-UA"/>
        </w:rPr>
        <w:t>п</w:t>
      </w:r>
      <w:r>
        <w:rPr>
          <w:rFonts w:ascii="Times New Roman" w:hAnsi="Times New Roman" w:cs="Times New Roman"/>
          <w:sz w:val="24"/>
          <w:szCs w:val="24"/>
          <w:lang w:val="uk-UA"/>
        </w:rPr>
        <w:t>росимо здійснювати на:</w:t>
      </w:r>
    </w:p>
    <w:p w:rsidR="00B01795" w:rsidRPr="00B01795" w:rsidRDefault="00B01795" w:rsidP="00FE2B61">
      <w:pPr>
        <w:spacing w:after="0" w:line="240" w:lineRule="auto"/>
        <w:jc w:val="both"/>
        <w:rPr>
          <w:rFonts w:ascii="Times New Roman" w:hAnsi="Times New Roman" w:cs="Times New Roman"/>
          <w:sz w:val="24"/>
          <w:szCs w:val="24"/>
          <w:lang w:val="uk-UA"/>
        </w:rPr>
      </w:pPr>
      <w:r w:rsidRPr="00B01795">
        <w:rPr>
          <w:rFonts w:ascii="Times New Roman" w:hAnsi="Times New Roman" w:cs="Times New Roman"/>
          <w:sz w:val="24"/>
          <w:szCs w:val="24"/>
        </w:rPr>
        <w:t>(</w:t>
      </w:r>
      <w:r>
        <w:rPr>
          <w:rFonts w:ascii="Times New Roman" w:hAnsi="Times New Roman" w:cs="Times New Roman"/>
          <w:sz w:val="24"/>
          <w:szCs w:val="24"/>
          <w:lang w:val="uk-UA"/>
        </w:rPr>
        <w:t>оберіть один із вар</w:t>
      </w:r>
      <w:r w:rsidR="005F3520">
        <w:rPr>
          <w:rFonts w:ascii="Times New Roman" w:hAnsi="Times New Roman" w:cs="Times New Roman"/>
          <w:sz w:val="24"/>
          <w:szCs w:val="24"/>
          <w:lang w:val="uk-UA"/>
        </w:rPr>
        <w:t>і</w:t>
      </w:r>
      <w:r>
        <w:rPr>
          <w:rFonts w:ascii="Times New Roman" w:hAnsi="Times New Roman" w:cs="Times New Roman"/>
          <w:sz w:val="24"/>
          <w:szCs w:val="24"/>
          <w:lang w:val="uk-UA"/>
        </w:rPr>
        <w:t>антів</w:t>
      </w:r>
      <w:r w:rsidR="008535F2">
        <w:rPr>
          <w:rFonts w:ascii="Times New Roman" w:hAnsi="Times New Roman" w:cs="Times New Roman"/>
          <w:sz w:val="24"/>
          <w:szCs w:val="24"/>
          <w:lang w:val="uk-UA"/>
        </w:rPr>
        <w:t xml:space="preserve"> </w:t>
      </w:r>
      <w:proofErr w:type="gramStart"/>
      <w:r w:rsidR="00B11261">
        <w:rPr>
          <w:rFonts w:ascii="Segoe UI Symbol" w:hAnsi="Segoe UI Symbol" w:cs="Segoe UI Symbol"/>
          <w:color w:val="202124"/>
          <w:sz w:val="30"/>
          <w:szCs w:val="30"/>
          <w:shd w:val="clear" w:color="auto" w:fill="FFFFFF"/>
        </w:rPr>
        <w:t>☑</w:t>
      </w:r>
      <w:r w:rsidR="00B11261">
        <w:rPr>
          <w:rFonts w:cs="Segoe UI Symbol"/>
          <w:color w:val="202124"/>
          <w:sz w:val="30"/>
          <w:szCs w:val="30"/>
          <w:shd w:val="clear" w:color="auto" w:fill="FFFFFF"/>
          <w:lang w:val="uk-UA"/>
        </w:rPr>
        <w:t xml:space="preserve"> </w:t>
      </w:r>
      <w:r w:rsidR="005F3520">
        <w:rPr>
          <w:rFonts w:ascii="Times New Roman" w:hAnsi="Times New Roman" w:cs="Times New Roman"/>
          <w:sz w:val="24"/>
          <w:szCs w:val="24"/>
          <w:lang w:val="uk-UA"/>
        </w:rPr>
        <w:t>)</w:t>
      </w:r>
      <w:proofErr w:type="gramEnd"/>
    </w:p>
    <w:tbl>
      <w:tblPr>
        <w:tblStyle w:val="a5"/>
        <w:tblW w:w="0" w:type="auto"/>
        <w:tblLook w:val="04A0" w:firstRow="1" w:lastRow="0" w:firstColumn="1" w:lastColumn="0" w:noHBand="0" w:noVBand="1"/>
      </w:tblPr>
      <w:tblGrid>
        <w:gridCol w:w="562"/>
        <w:gridCol w:w="2552"/>
        <w:gridCol w:w="6231"/>
      </w:tblGrid>
      <w:tr w:rsidR="00B01795" w:rsidTr="005F3520">
        <w:trPr>
          <w:trHeight w:val="531"/>
        </w:trPr>
        <w:tc>
          <w:tcPr>
            <w:tcW w:w="562" w:type="dxa"/>
          </w:tcPr>
          <w:p w:rsidR="00B01795" w:rsidRDefault="00B01795" w:rsidP="00FE2B61">
            <w:pPr>
              <w:jc w:val="center"/>
              <w:rPr>
                <w:rFonts w:ascii="Times New Roman" w:hAnsi="Times New Roman" w:cs="Times New Roman"/>
                <w:sz w:val="24"/>
                <w:szCs w:val="24"/>
                <w:lang w:val="uk-UA"/>
              </w:rPr>
            </w:pPr>
          </w:p>
        </w:tc>
        <w:tc>
          <w:tcPr>
            <w:tcW w:w="2552" w:type="dxa"/>
          </w:tcPr>
          <w:p w:rsidR="00B01795" w:rsidRDefault="00B01795" w:rsidP="005F3520">
            <w:pPr>
              <w:rPr>
                <w:rFonts w:ascii="Times New Roman" w:hAnsi="Times New Roman" w:cs="Times New Roman"/>
                <w:sz w:val="24"/>
                <w:szCs w:val="24"/>
                <w:lang w:val="uk-UA"/>
              </w:rPr>
            </w:pPr>
            <w:r>
              <w:rPr>
                <w:rFonts w:ascii="Times New Roman" w:hAnsi="Times New Roman" w:cs="Times New Roman"/>
                <w:sz w:val="24"/>
                <w:szCs w:val="24"/>
                <w:lang w:val="uk-UA"/>
              </w:rPr>
              <w:t>поштову адресу:</w:t>
            </w:r>
          </w:p>
        </w:tc>
        <w:tc>
          <w:tcPr>
            <w:tcW w:w="6231" w:type="dxa"/>
          </w:tcPr>
          <w:p w:rsidR="00B01795" w:rsidRDefault="00B01795" w:rsidP="005F3520">
            <w:pPr>
              <w:rPr>
                <w:rFonts w:ascii="Times New Roman" w:hAnsi="Times New Roman" w:cs="Times New Roman"/>
                <w:sz w:val="24"/>
                <w:szCs w:val="24"/>
                <w:lang w:val="uk-UA"/>
              </w:rPr>
            </w:pPr>
            <w:r w:rsidRPr="00FE2B61">
              <w:rPr>
                <w:rFonts w:ascii="Times New Roman" w:hAnsi="Times New Roman" w:cs="Times New Roman"/>
                <w:i/>
                <w:sz w:val="20"/>
                <w:szCs w:val="20"/>
                <w:lang w:val="uk-UA"/>
              </w:rPr>
              <w:t>(вказати поштову адресу)</w:t>
            </w:r>
          </w:p>
        </w:tc>
      </w:tr>
      <w:tr w:rsidR="00B01795" w:rsidTr="005F3520">
        <w:trPr>
          <w:trHeight w:val="521"/>
        </w:trPr>
        <w:tc>
          <w:tcPr>
            <w:tcW w:w="562" w:type="dxa"/>
          </w:tcPr>
          <w:p w:rsidR="00B01795" w:rsidRPr="00FE2B61" w:rsidRDefault="00B01795" w:rsidP="00B01795">
            <w:pPr>
              <w:jc w:val="center"/>
              <w:rPr>
                <w:rFonts w:ascii="Times New Roman" w:hAnsi="Times New Roman" w:cs="Times New Roman"/>
                <w:i/>
                <w:sz w:val="20"/>
                <w:szCs w:val="20"/>
                <w:lang w:val="uk-UA"/>
              </w:rPr>
            </w:pPr>
          </w:p>
        </w:tc>
        <w:tc>
          <w:tcPr>
            <w:tcW w:w="2552" w:type="dxa"/>
          </w:tcPr>
          <w:p w:rsidR="00B01795" w:rsidRPr="00FE2B61" w:rsidRDefault="00B01795" w:rsidP="005F3520">
            <w:pPr>
              <w:rPr>
                <w:rFonts w:ascii="Times New Roman" w:hAnsi="Times New Roman" w:cs="Times New Roman"/>
                <w:i/>
                <w:sz w:val="20"/>
                <w:szCs w:val="20"/>
                <w:lang w:val="uk-UA"/>
              </w:rPr>
            </w:pPr>
            <w:r>
              <w:rPr>
                <w:rFonts w:ascii="Times New Roman" w:hAnsi="Times New Roman" w:cs="Times New Roman"/>
                <w:sz w:val="24"/>
                <w:szCs w:val="24"/>
                <w:lang w:val="uk-UA"/>
              </w:rPr>
              <w:t>електронну адресу:</w:t>
            </w:r>
          </w:p>
        </w:tc>
        <w:tc>
          <w:tcPr>
            <w:tcW w:w="6231" w:type="dxa"/>
          </w:tcPr>
          <w:p w:rsidR="00B01795" w:rsidRPr="00FE2B61" w:rsidRDefault="00B01795" w:rsidP="005F3520">
            <w:pPr>
              <w:rPr>
                <w:rFonts w:ascii="Times New Roman" w:hAnsi="Times New Roman" w:cs="Times New Roman"/>
                <w:sz w:val="20"/>
                <w:szCs w:val="20"/>
                <w:lang w:val="uk-UA"/>
              </w:rPr>
            </w:pPr>
            <w:r w:rsidRPr="00FE2B61">
              <w:rPr>
                <w:rFonts w:ascii="Times New Roman" w:hAnsi="Times New Roman" w:cs="Times New Roman"/>
                <w:i/>
                <w:sz w:val="20"/>
                <w:szCs w:val="20"/>
                <w:lang w:val="uk-UA"/>
              </w:rPr>
              <w:t>(вказати електронну адресу)</w:t>
            </w:r>
          </w:p>
        </w:tc>
      </w:tr>
    </w:tbl>
    <w:p w:rsidR="00FE2B61" w:rsidRDefault="00FE2B61" w:rsidP="00FE2B61">
      <w:pPr>
        <w:spacing w:after="0" w:line="240" w:lineRule="auto"/>
        <w:jc w:val="both"/>
        <w:rPr>
          <w:rFonts w:ascii="Times New Roman" w:hAnsi="Times New Roman" w:cs="Times New Roman"/>
          <w:sz w:val="24"/>
          <w:szCs w:val="24"/>
          <w:lang w:val="uk-UA"/>
        </w:rPr>
      </w:pPr>
    </w:p>
    <w:p w:rsidR="005F3520" w:rsidRDefault="007F0CF2" w:rsidP="00FE2B61">
      <w:pPr>
        <w:spacing w:after="0" w:line="240" w:lineRule="auto"/>
        <w:jc w:val="both"/>
        <w:rPr>
          <w:rFonts w:ascii="Times New Roman" w:hAnsi="Times New Roman" w:cs="Times New Roman"/>
          <w:sz w:val="24"/>
          <w:szCs w:val="24"/>
          <w:lang w:val="uk-UA"/>
        </w:rPr>
      </w:pPr>
      <w:r w:rsidRPr="007F0CF2">
        <w:rPr>
          <w:rFonts w:ascii="Times New Roman" w:hAnsi="Times New Roman" w:cs="Times New Roman"/>
          <w:sz w:val="24"/>
          <w:szCs w:val="24"/>
          <w:lang w:val="uk-UA"/>
        </w:rPr>
        <w:t>Спосіб переда</w:t>
      </w:r>
      <w:r w:rsidR="005F3520">
        <w:rPr>
          <w:rFonts w:ascii="Times New Roman" w:hAnsi="Times New Roman" w:cs="Times New Roman"/>
          <w:sz w:val="24"/>
          <w:szCs w:val="24"/>
          <w:lang w:val="uk-UA"/>
        </w:rPr>
        <w:t>чі Заявнику укладеного Договору:</w:t>
      </w:r>
    </w:p>
    <w:p w:rsidR="00FE2B61" w:rsidRDefault="008535F2" w:rsidP="00FE2B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(оберіть один із варіантів</w:t>
      </w:r>
      <w:r w:rsidR="00B11261">
        <w:rPr>
          <w:rFonts w:ascii="Times New Roman" w:hAnsi="Times New Roman" w:cs="Times New Roman"/>
          <w:sz w:val="24"/>
          <w:szCs w:val="24"/>
          <w:lang w:val="uk-UA"/>
        </w:rPr>
        <w:t xml:space="preserve"> </w:t>
      </w:r>
      <w:r w:rsidR="00B11261">
        <w:rPr>
          <w:rFonts w:ascii="Segoe UI Symbol" w:hAnsi="Segoe UI Symbol" w:cs="Segoe UI Symbol"/>
          <w:color w:val="202124"/>
          <w:sz w:val="30"/>
          <w:szCs w:val="30"/>
          <w:shd w:val="clear" w:color="auto" w:fill="FFFFFF"/>
        </w:rPr>
        <w:t>☑</w:t>
      </w:r>
      <w:r w:rsidR="00B11261">
        <w:rPr>
          <w:rFonts w:cs="Segoe UI Symbol"/>
          <w:color w:val="202124"/>
          <w:sz w:val="30"/>
          <w:szCs w:val="30"/>
          <w:shd w:val="clear" w:color="auto" w:fill="FFFFFF"/>
          <w:lang w:val="uk-UA"/>
        </w:rPr>
        <w:t xml:space="preserve"> </w:t>
      </w:r>
      <w:r w:rsidR="005F3520">
        <w:rPr>
          <w:rFonts w:ascii="Times New Roman" w:hAnsi="Times New Roman" w:cs="Times New Roman"/>
          <w:sz w:val="24"/>
          <w:szCs w:val="24"/>
          <w:lang w:val="uk-UA"/>
        </w:rPr>
        <w:t>)</w:t>
      </w:r>
    </w:p>
    <w:tbl>
      <w:tblPr>
        <w:tblStyle w:val="a5"/>
        <w:tblW w:w="0" w:type="auto"/>
        <w:tblLook w:val="04A0" w:firstRow="1" w:lastRow="0" w:firstColumn="1" w:lastColumn="0" w:noHBand="0" w:noVBand="1"/>
      </w:tblPr>
      <w:tblGrid>
        <w:gridCol w:w="562"/>
        <w:gridCol w:w="2552"/>
        <w:gridCol w:w="6231"/>
      </w:tblGrid>
      <w:tr w:rsidR="00B01795" w:rsidTr="005F3520">
        <w:trPr>
          <w:trHeight w:val="475"/>
        </w:trPr>
        <w:tc>
          <w:tcPr>
            <w:tcW w:w="562" w:type="dxa"/>
          </w:tcPr>
          <w:p w:rsidR="00B01795" w:rsidRDefault="00B01795" w:rsidP="0019316D">
            <w:pPr>
              <w:jc w:val="center"/>
              <w:rPr>
                <w:rFonts w:ascii="Times New Roman" w:hAnsi="Times New Roman" w:cs="Times New Roman"/>
                <w:sz w:val="24"/>
                <w:szCs w:val="24"/>
                <w:lang w:val="uk-UA"/>
              </w:rPr>
            </w:pPr>
          </w:p>
        </w:tc>
        <w:tc>
          <w:tcPr>
            <w:tcW w:w="2552" w:type="dxa"/>
          </w:tcPr>
          <w:p w:rsidR="00B01795" w:rsidRDefault="00B01795" w:rsidP="005F3520">
            <w:pPr>
              <w:rPr>
                <w:rFonts w:ascii="Times New Roman" w:hAnsi="Times New Roman" w:cs="Times New Roman"/>
                <w:sz w:val="24"/>
                <w:szCs w:val="24"/>
                <w:lang w:val="uk-UA"/>
              </w:rPr>
            </w:pPr>
            <w:r>
              <w:rPr>
                <w:rFonts w:ascii="Times New Roman" w:hAnsi="Times New Roman" w:cs="Times New Roman"/>
                <w:sz w:val="24"/>
                <w:szCs w:val="24"/>
                <w:lang w:val="uk-UA"/>
              </w:rPr>
              <w:t>поштову адресу:</w:t>
            </w:r>
          </w:p>
        </w:tc>
        <w:tc>
          <w:tcPr>
            <w:tcW w:w="6231" w:type="dxa"/>
          </w:tcPr>
          <w:p w:rsidR="00B01795" w:rsidRDefault="00B01795" w:rsidP="005F3520">
            <w:pPr>
              <w:rPr>
                <w:rFonts w:ascii="Times New Roman" w:hAnsi="Times New Roman" w:cs="Times New Roman"/>
                <w:sz w:val="24"/>
                <w:szCs w:val="24"/>
                <w:lang w:val="uk-UA"/>
              </w:rPr>
            </w:pPr>
            <w:r w:rsidRPr="00FE2B61">
              <w:rPr>
                <w:rFonts w:ascii="Times New Roman" w:hAnsi="Times New Roman" w:cs="Times New Roman"/>
                <w:i/>
                <w:sz w:val="20"/>
                <w:szCs w:val="20"/>
                <w:lang w:val="uk-UA"/>
              </w:rPr>
              <w:t>(вказати поштову адресу)</w:t>
            </w:r>
          </w:p>
        </w:tc>
      </w:tr>
      <w:tr w:rsidR="00B01795" w:rsidTr="005F3520">
        <w:trPr>
          <w:trHeight w:val="479"/>
        </w:trPr>
        <w:tc>
          <w:tcPr>
            <w:tcW w:w="562" w:type="dxa"/>
          </w:tcPr>
          <w:p w:rsidR="00B01795" w:rsidRPr="00FE2B61" w:rsidRDefault="00B01795" w:rsidP="00B01795">
            <w:pPr>
              <w:jc w:val="center"/>
              <w:rPr>
                <w:rFonts w:ascii="Times New Roman" w:hAnsi="Times New Roman" w:cs="Times New Roman"/>
                <w:i/>
                <w:sz w:val="20"/>
                <w:szCs w:val="20"/>
                <w:lang w:val="uk-UA"/>
              </w:rPr>
            </w:pPr>
          </w:p>
        </w:tc>
        <w:tc>
          <w:tcPr>
            <w:tcW w:w="2552" w:type="dxa"/>
          </w:tcPr>
          <w:p w:rsidR="00B01795" w:rsidRDefault="005F3520" w:rsidP="005F352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н</w:t>
            </w:r>
            <w:r w:rsidR="00B01795">
              <w:rPr>
                <w:rFonts w:ascii="Times New Roman" w:hAnsi="Times New Roman" w:cs="Times New Roman"/>
                <w:sz w:val="24"/>
                <w:szCs w:val="24"/>
                <w:lang w:val="uk-UA"/>
              </w:rPr>
              <w:t>аручно</w:t>
            </w:r>
            <w:proofErr w:type="spellEnd"/>
            <w:r>
              <w:rPr>
                <w:rFonts w:ascii="Times New Roman" w:hAnsi="Times New Roman" w:cs="Times New Roman"/>
                <w:sz w:val="24"/>
                <w:szCs w:val="24"/>
                <w:lang w:val="uk-UA"/>
              </w:rPr>
              <w:t xml:space="preserve"> (м. Київ, </w:t>
            </w:r>
            <w:proofErr w:type="spellStart"/>
            <w:r>
              <w:rPr>
                <w:rFonts w:ascii="Times New Roman" w:hAnsi="Times New Roman" w:cs="Times New Roman"/>
                <w:sz w:val="24"/>
                <w:szCs w:val="24"/>
                <w:lang w:val="uk-UA"/>
              </w:rPr>
              <w:t>просп</w:t>
            </w:r>
            <w:proofErr w:type="spellEnd"/>
            <w:r>
              <w:rPr>
                <w:rFonts w:ascii="Times New Roman" w:hAnsi="Times New Roman" w:cs="Times New Roman"/>
                <w:sz w:val="24"/>
                <w:szCs w:val="24"/>
                <w:lang w:val="uk-UA"/>
              </w:rPr>
              <w:t xml:space="preserve">. Любомира </w:t>
            </w:r>
            <w:proofErr w:type="spellStart"/>
            <w:r>
              <w:rPr>
                <w:rFonts w:ascii="Times New Roman" w:hAnsi="Times New Roman" w:cs="Times New Roman"/>
                <w:sz w:val="24"/>
                <w:szCs w:val="24"/>
                <w:lang w:val="uk-UA"/>
              </w:rPr>
              <w:t>Гузара</w:t>
            </w:r>
            <w:proofErr w:type="spellEnd"/>
            <w:r>
              <w:rPr>
                <w:rFonts w:ascii="Times New Roman" w:hAnsi="Times New Roman" w:cs="Times New Roman"/>
                <w:sz w:val="24"/>
                <w:szCs w:val="24"/>
                <w:lang w:val="uk-UA"/>
              </w:rPr>
              <w:t>, 44)</w:t>
            </w:r>
          </w:p>
        </w:tc>
        <w:tc>
          <w:tcPr>
            <w:tcW w:w="6231" w:type="dxa"/>
          </w:tcPr>
          <w:p w:rsidR="00B01795" w:rsidRPr="00FE2B61" w:rsidRDefault="008535F2" w:rsidP="005F3520">
            <w:pPr>
              <w:rPr>
                <w:rFonts w:ascii="Times New Roman" w:hAnsi="Times New Roman" w:cs="Times New Roman"/>
                <w:i/>
                <w:sz w:val="20"/>
                <w:szCs w:val="20"/>
                <w:lang w:val="uk-UA"/>
              </w:rPr>
            </w:pPr>
            <w:r>
              <w:rPr>
                <w:rFonts w:ascii="Times New Roman" w:hAnsi="Times New Roman" w:cs="Times New Roman"/>
                <w:i/>
                <w:sz w:val="20"/>
                <w:szCs w:val="20"/>
                <w:lang w:val="uk-UA"/>
              </w:rPr>
              <w:t>(вказати контактний телефон)</w:t>
            </w:r>
          </w:p>
        </w:tc>
      </w:tr>
    </w:tbl>
    <w:p w:rsidR="00FE2B61" w:rsidRDefault="00FE2B61" w:rsidP="00FE2B61">
      <w:pPr>
        <w:spacing w:after="0" w:line="240" w:lineRule="auto"/>
        <w:jc w:val="both"/>
        <w:rPr>
          <w:rFonts w:ascii="Times New Roman" w:hAnsi="Times New Roman" w:cs="Times New Roman"/>
          <w:sz w:val="24"/>
          <w:szCs w:val="24"/>
          <w:lang w:val="uk-UA"/>
        </w:rPr>
      </w:pPr>
    </w:p>
    <w:p w:rsidR="00FE2B61" w:rsidRPr="0031683A" w:rsidRDefault="00FE2B61" w:rsidP="00FE2B61">
      <w:pPr>
        <w:spacing w:after="0" w:line="240" w:lineRule="auto"/>
        <w:jc w:val="both"/>
        <w:rPr>
          <w:rFonts w:ascii="Times New Roman" w:hAnsi="Times New Roman" w:cs="Times New Roman"/>
          <w:sz w:val="24"/>
          <w:szCs w:val="24"/>
          <w:lang w:val="uk-UA"/>
        </w:rPr>
      </w:pPr>
    </w:p>
    <w:p w:rsidR="00D3139C" w:rsidRPr="0031683A" w:rsidRDefault="004B4F51" w:rsidP="009F1E28">
      <w:pPr>
        <w:spacing w:after="0" w:line="240" w:lineRule="auto"/>
        <w:jc w:val="both"/>
        <w:rPr>
          <w:rFonts w:ascii="Times New Roman" w:hAnsi="Times New Roman" w:cs="Times New Roman"/>
          <w:sz w:val="24"/>
          <w:szCs w:val="24"/>
          <w:lang w:val="uk-UA"/>
        </w:rPr>
      </w:pPr>
      <w:r w:rsidRPr="0031683A">
        <w:rPr>
          <w:rFonts w:ascii="Times New Roman" w:hAnsi="Times New Roman" w:cs="Times New Roman"/>
          <w:sz w:val="24"/>
          <w:szCs w:val="24"/>
          <w:lang w:val="uk-UA"/>
        </w:rPr>
        <w:t>____</w:t>
      </w:r>
      <w:r w:rsidRPr="009F1E28">
        <w:rPr>
          <w:rFonts w:ascii="Times New Roman" w:hAnsi="Times New Roman" w:cs="Times New Roman"/>
          <w:i/>
          <w:sz w:val="24"/>
          <w:szCs w:val="24"/>
          <w:lang w:val="uk-UA"/>
        </w:rPr>
        <w:t>(посада)</w:t>
      </w:r>
      <w:r w:rsidRPr="0031683A">
        <w:rPr>
          <w:rFonts w:ascii="Times New Roman" w:hAnsi="Times New Roman" w:cs="Times New Roman"/>
          <w:sz w:val="24"/>
          <w:szCs w:val="24"/>
          <w:lang w:val="uk-UA"/>
        </w:rPr>
        <w:t xml:space="preserve">_____      </w:t>
      </w:r>
      <w:r w:rsidR="009F1E28">
        <w:rPr>
          <w:rFonts w:ascii="Times New Roman" w:hAnsi="Times New Roman" w:cs="Times New Roman"/>
          <w:sz w:val="24"/>
          <w:szCs w:val="24"/>
          <w:lang w:val="uk-UA"/>
        </w:rPr>
        <w:t xml:space="preserve">       </w:t>
      </w:r>
      <w:r w:rsidRPr="0031683A">
        <w:rPr>
          <w:rFonts w:ascii="Times New Roman" w:hAnsi="Times New Roman" w:cs="Times New Roman"/>
          <w:sz w:val="24"/>
          <w:szCs w:val="24"/>
          <w:lang w:val="uk-UA"/>
        </w:rPr>
        <w:t xml:space="preserve">   </w:t>
      </w:r>
      <w:r w:rsidR="00412309" w:rsidRPr="0031683A">
        <w:rPr>
          <w:rFonts w:ascii="Times New Roman" w:hAnsi="Times New Roman" w:cs="Times New Roman"/>
          <w:sz w:val="24"/>
          <w:szCs w:val="24"/>
          <w:lang w:val="uk-UA"/>
        </w:rPr>
        <w:t xml:space="preserve">  </w:t>
      </w:r>
      <w:r w:rsidRPr="0031683A">
        <w:rPr>
          <w:rFonts w:ascii="Times New Roman" w:hAnsi="Times New Roman" w:cs="Times New Roman"/>
          <w:sz w:val="24"/>
          <w:szCs w:val="24"/>
          <w:lang w:val="uk-UA"/>
        </w:rPr>
        <w:t>__</w:t>
      </w:r>
      <w:r w:rsidR="00412309" w:rsidRPr="0031683A">
        <w:rPr>
          <w:rFonts w:ascii="Times New Roman" w:hAnsi="Times New Roman" w:cs="Times New Roman"/>
          <w:sz w:val="24"/>
          <w:szCs w:val="24"/>
          <w:lang w:val="uk-UA"/>
        </w:rPr>
        <w:t>_</w:t>
      </w:r>
      <w:r w:rsidRPr="0031683A">
        <w:rPr>
          <w:rFonts w:ascii="Times New Roman" w:hAnsi="Times New Roman" w:cs="Times New Roman"/>
          <w:sz w:val="24"/>
          <w:szCs w:val="24"/>
          <w:lang w:val="uk-UA"/>
        </w:rPr>
        <w:t>__</w:t>
      </w:r>
      <w:r w:rsidR="00412309" w:rsidRPr="009F1E28">
        <w:rPr>
          <w:rFonts w:ascii="Times New Roman" w:hAnsi="Times New Roman" w:cs="Times New Roman"/>
          <w:i/>
          <w:sz w:val="24"/>
          <w:szCs w:val="24"/>
          <w:lang w:val="uk-UA"/>
        </w:rPr>
        <w:t>(підпис</w:t>
      </w:r>
      <w:r w:rsidR="00FE2B61" w:rsidRPr="009F1E28">
        <w:rPr>
          <w:rFonts w:ascii="Times New Roman" w:hAnsi="Times New Roman" w:cs="Times New Roman"/>
          <w:i/>
          <w:sz w:val="24"/>
          <w:szCs w:val="24"/>
          <w:lang w:val="uk-UA"/>
        </w:rPr>
        <w:t>/КЕП</w:t>
      </w:r>
      <w:r w:rsidR="00412309" w:rsidRPr="009F1E28">
        <w:rPr>
          <w:rFonts w:ascii="Times New Roman" w:hAnsi="Times New Roman" w:cs="Times New Roman"/>
          <w:i/>
          <w:sz w:val="24"/>
          <w:szCs w:val="24"/>
          <w:lang w:val="uk-UA"/>
        </w:rPr>
        <w:t>)</w:t>
      </w:r>
      <w:r w:rsidRPr="0031683A">
        <w:rPr>
          <w:rFonts w:ascii="Times New Roman" w:hAnsi="Times New Roman" w:cs="Times New Roman"/>
          <w:sz w:val="24"/>
          <w:szCs w:val="24"/>
          <w:lang w:val="uk-UA"/>
        </w:rPr>
        <w:t>_____</w:t>
      </w:r>
      <w:r w:rsidR="003F4C6F" w:rsidRPr="0031683A">
        <w:rPr>
          <w:rFonts w:ascii="Times New Roman" w:hAnsi="Times New Roman" w:cs="Times New Roman"/>
          <w:sz w:val="24"/>
          <w:szCs w:val="24"/>
          <w:lang w:val="uk-UA"/>
        </w:rPr>
        <w:t xml:space="preserve"> </w:t>
      </w:r>
      <w:r w:rsidR="009F1E28">
        <w:rPr>
          <w:rFonts w:ascii="Times New Roman" w:hAnsi="Times New Roman" w:cs="Times New Roman"/>
          <w:sz w:val="24"/>
          <w:szCs w:val="24"/>
          <w:lang w:val="uk-UA"/>
        </w:rPr>
        <w:t xml:space="preserve">                           __</w:t>
      </w:r>
      <w:r w:rsidR="009F1E28" w:rsidRPr="009F1E28">
        <w:rPr>
          <w:rFonts w:ascii="Times New Roman" w:hAnsi="Times New Roman" w:cs="Times New Roman"/>
          <w:i/>
          <w:sz w:val="24"/>
          <w:szCs w:val="24"/>
          <w:lang w:val="uk-UA"/>
        </w:rPr>
        <w:t>(П.І.П.)</w:t>
      </w:r>
      <w:r w:rsidR="009F1E28">
        <w:rPr>
          <w:rFonts w:ascii="Times New Roman" w:hAnsi="Times New Roman" w:cs="Times New Roman"/>
          <w:sz w:val="24"/>
          <w:szCs w:val="24"/>
          <w:lang w:val="uk-UA"/>
        </w:rPr>
        <w:t>______</w:t>
      </w:r>
    </w:p>
    <w:p w:rsidR="002B3AB2" w:rsidRPr="0031683A" w:rsidRDefault="002B3AB2" w:rsidP="00FE2B61">
      <w:pPr>
        <w:spacing w:after="0" w:line="240" w:lineRule="auto"/>
        <w:ind w:firstLine="708"/>
        <w:jc w:val="both"/>
        <w:rPr>
          <w:rFonts w:ascii="Times New Roman" w:hAnsi="Times New Roman" w:cs="Times New Roman"/>
          <w:sz w:val="24"/>
          <w:szCs w:val="24"/>
          <w:lang w:val="uk-UA"/>
        </w:rPr>
      </w:pPr>
    </w:p>
    <w:p w:rsidR="009F1E28" w:rsidRPr="0031683A" w:rsidRDefault="009F1E28" w:rsidP="00FE2B61">
      <w:pPr>
        <w:spacing w:after="0" w:line="240" w:lineRule="auto"/>
        <w:jc w:val="both"/>
        <w:rPr>
          <w:rFonts w:ascii="Times New Roman" w:hAnsi="Times New Roman" w:cs="Times New Roman"/>
          <w:sz w:val="24"/>
          <w:szCs w:val="24"/>
          <w:lang w:val="uk-UA"/>
        </w:rPr>
      </w:pPr>
      <w:bookmarkStart w:id="0" w:name="_GoBack"/>
      <w:bookmarkEnd w:id="0"/>
    </w:p>
    <w:p w:rsidR="009F1E28" w:rsidRDefault="00001A9B" w:rsidP="009F1E28">
      <w:pPr>
        <w:widowControl w:val="0"/>
        <w:spacing w:after="0" w:line="240" w:lineRule="auto"/>
        <w:ind w:left="1560" w:hanging="1560"/>
        <w:jc w:val="both"/>
        <w:rPr>
          <w:rFonts w:ascii="Times New Roman" w:eastAsia="Times New Roman" w:hAnsi="Times New Roman" w:cs="Times New Roman"/>
          <w:i/>
          <w:sz w:val="18"/>
          <w:szCs w:val="20"/>
          <w:lang w:val="uk-UA" w:eastAsia="ru-RU"/>
        </w:rPr>
      </w:pPr>
      <w:r w:rsidRPr="0031683A">
        <w:rPr>
          <w:rFonts w:ascii="Times New Roman" w:eastAsia="Times New Roman" w:hAnsi="Times New Roman" w:cs="Times New Roman"/>
          <w:b/>
          <w:i/>
          <w:sz w:val="18"/>
          <w:szCs w:val="20"/>
          <w:lang w:val="uk-UA" w:eastAsia="ru-RU"/>
        </w:rPr>
        <w:t>Примітка</w:t>
      </w:r>
      <w:r w:rsidR="009F1E28">
        <w:rPr>
          <w:rFonts w:ascii="Times New Roman" w:eastAsia="Times New Roman" w:hAnsi="Times New Roman" w:cs="Times New Roman"/>
          <w:b/>
          <w:i/>
          <w:sz w:val="18"/>
          <w:szCs w:val="20"/>
          <w:lang w:val="uk-UA" w:eastAsia="ru-RU"/>
        </w:rPr>
        <w:t>:</w:t>
      </w:r>
      <w:r w:rsidRPr="0031683A">
        <w:rPr>
          <w:rFonts w:ascii="Times New Roman" w:eastAsia="Times New Roman" w:hAnsi="Times New Roman" w:cs="Times New Roman"/>
          <w:i/>
          <w:sz w:val="18"/>
          <w:szCs w:val="20"/>
          <w:lang w:val="uk-UA" w:eastAsia="ru-RU"/>
        </w:rPr>
        <w:t xml:space="preserve"> </w:t>
      </w:r>
    </w:p>
    <w:p w:rsidR="009F1E28" w:rsidRDefault="009F1E28" w:rsidP="009F1E28">
      <w:pPr>
        <w:widowControl w:val="0"/>
        <w:spacing w:after="0" w:line="240" w:lineRule="auto"/>
        <w:ind w:left="1560" w:hanging="1560"/>
        <w:jc w:val="both"/>
        <w:rPr>
          <w:rFonts w:ascii="Times New Roman" w:eastAsia="Times New Roman" w:hAnsi="Times New Roman" w:cs="Times New Roman"/>
          <w:i/>
          <w:sz w:val="18"/>
          <w:szCs w:val="20"/>
          <w:lang w:val="uk-UA" w:eastAsia="ru-RU"/>
        </w:rPr>
      </w:pPr>
    </w:p>
    <w:p w:rsidR="00952D3C" w:rsidRDefault="00952D3C" w:rsidP="009F1E28">
      <w:pPr>
        <w:widowControl w:val="0"/>
        <w:spacing w:after="0" w:line="240" w:lineRule="auto"/>
        <w:ind w:left="1560" w:hanging="1560"/>
        <w:jc w:val="both"/>
        <w:rPr>
          <w:rFonts w:ascii="Times New Roman" w:hAnsi="Times New Roman" w:cs="Times New Roman"/>
          <w:i/>
          <w:sz w:val="18"/>
          <w:szCs w:val="20"/>
          <w:lang w:val="uk-UA"/>
        </w:rPr>
      </w:pPr>
      <w:r w:rsidRPr="0031683A">
        <w:rPr>
          <w:rFonts w:ascii="Times New Roman" w:eastAsia="Times New Roman" w:hAnsi="Times New Roman" w:cs="Times New Roman"/>
          <w:i/>
          <w:sz w:val="18"/>
          <w:szCs w:val="20"/>
          <w:lang w:val="uk-UA" w:eastAsia="ru-RU"/>
        </w:rPr>
        <w:t xml:space="preserve">Код </w:t>
      </w:r>
      <w:r w:rsidRPr="0031683A">
        <w:rPr>
          <w:rFonts w:ascii="Times New Roman" w:hAnsi="Times New Roman" w:cs="Times New Roman"/>
          <w:i/>
          <w:sz w:val="18"/>
          <w:szCs w:val="20"/>
          <w:lang w:val="uk-UA"/>
        </w:rPr>
        <w:t>ЄДРПОУ вказувати обов’язково.</w:t>
      </w:r>
    </w:p>
    <w:p w:rsidR="009F1E28" w:rsidRPr="0031683A" w:rsidRDefault="009F1E28" w:rsidP="009F1E28">
      <w:pPr>
        <w:widowControl w:val="0"/>
        <w:spacing w:after="0" w:line="240" w:lineRule="auto"/>
        <w:ind w:left="1560" w:hanging="1560"/>
        <w:jc w:val="both"/>
        <w:rPr>
          <w:rFonts w:ascii="Times New Roman" w:hAnsi="Times New Roman" w:cs="Times New Roman"/>
          <w:i/>
          <w:sz w:val="18"/>
          <w:szCs w:val="20"/>
          <w:lang w:val="uk-UA"/>
        </w:rPr>
      </w:pPr>
    </w:p>
    <w:p w:rsidR="004245D3" w:rsidRDefault="001A355A" w:rsidP="009F1E28">
      <w:pPr>
        <w:widowControl w:val="0"/>
        <w:spacing w:after="0" w:line="240" w:lineRule="auto"/>
        <w:ind w:left="142" w:hanging="142"/>
        <w:jc w:val="both"/>
        <w:rPr>
          <w:rFonts w:ascii="Times New Roman" w:hAnsi="Times New Roman" w:cs="Times New Roman"/>
          <w:i/>
          <w:sz w:val="18"/>
          <w:szCs w:val="20"/>
        </w:rPr>
      </w:pPr>
      <w:r w:rsidRPr="0031683A">
        <w:rPr>
          <w:rFonts w:ascii="Times New Roman" w:hAnsi="Times New Roman" w:cs="Times New Roman"/>
          <w:i/>
          <w:sz w:val="18"/>
          <w:szCs w:val="20"/>
          <w:lang w:val="uk-UA"/>
        </w:rPr>
        <w:t>* EIC-код виданий уповноваженим орг</w:t>
      </w:r>
      <w:r w:rsidR="004245D3" w:rsidRPr="0031683A">
        <w:rPr>
          <w:rFonts w:ascii="Times New Roman" w:hAnsi="Times New Roman" w:cs="Times New Roman"/>
          <w:i/>
          <w:sz w:val="18"/>
          <w:szCs w:val="20"/>
          <w:lang w:val="uk-UA"/>
        </w:rPr>
        <w:t>аном, місцевим видавничим бюро з</w:t>
      </w:r>
      <w:r w:rsidRPr="0031683A">
        <w:rPr>
          <w:rFonts w:ascii="Times New Roman" w:hAnsi="Times New Roman" w:cs="Times New Roman"/>
          <w:i/>
          <w:sz w:val="18"/>
          <w:szCs w:val="20"/>
          <w:lang w:val="uk-UA"/>
        </w:rPr>
        <w:t xml:space="preserve">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та для забезпечення спрощення процедур зміни постачальників природного газу та електронного обміну даними між суб'єктами ринку природного газу (послідовність алфавітно-цифрових символів (16 позицій)</w:t>
      </w:r>
      <w:r w:rsidR="004245D3" w:rsidRPr="0031683A">
        <w:rPr>
          <w:rFonts w:ascii="Times New Roman" w:hAnsi="Times New Roman" w:cs="Times New Roman"/>
          <w:i/>
          <w:sz w:val="18"/>
          <w:szCs w:val="20"/>
          <w:lang w:val="uk-UA"/>
        </w:rPr>
        <w:t xml:space="preserve">. У випадку відсутності ЕІС-коду необхідно оформити заявку на отримання ЕІС-коду (деталі за посиланням: </w:t>
      </w:r>
      <w:hyperlink r:id="rId7" w:history="1">
        <w:r w:rsidR="0031683A" w:rsidRPr="00573B9F">
          <w:rPr>
            <w:rStyle w:val="a4"/>
            <w:rFonts w:ascii="Times New Roman" w:hAnsi="Times New Roman" w:cs="Times New Roman"/>
            <w:i/>
            <w:sz w:val="18"/>
            <w:szCs w:val="20"/>
            <w:lang w:val="uk-UA"/>
          </w:rPr>
          <w:t>https://tsoua.com/kliyentam/yak-staty-kliyentom/eic-kody/</w:t>
        </w:r>
      </w:hyperlink>
      <w:r w:rsidR="004245D3" w:rsidRPr="0031683A">
        <w:rPr>
          <w:rFonts w:ascii="Times New Roman" w:hAnsi="Times New Roman" w:cs="Times New Roman"/>
          <w:i/>
          <w:sz w:val="18"/>
          <w:szCs w:val="20"/>
          <w:lang w:val="uk-UA"/>
        </w:rPr>
        <w:t>)</w:t>
      </w:r>
      <w:r w:rsidR="009F1E28">
        <w:rPr>
          <w:rFonts w:ascii="Times New Roman" w:hAnsi="Times New Roman" w:cs="Times New Roman"/>
          <w:i/>
          <w:sz w:val="18"/>
          <w:szCs w:val="20"/>
        </w:rPr>
        <w:t>.</w:t>
      </w:r>
    </w:p>
    <w:p w:rsidR="009F1E28" w:rsidRPr="0031683A" w:rsidRDefault="009F1E28" w:rsidP="009F1E28">
      <w:pPr>
        <w:widowControl w:val="0"/>
        <w:spacing w:after="0" w:line="240" w:lineRule="auto"/>
        <w:ind w:left="142" w:hanging="142"/>
        <w:jc w:val="both"/>
        <w:rPr>
          <w:rFonts w:ascii="Times New Roman" w:hAnsi="Times New Roman" w:cs="Times New Roman"/>
          <w:i/>
          <w:sz w:val="18"/>
          <w:szCs w:val="20"/>
        </w:rPr>
      </w:pPr>
    </w:p>
    <w:p w:rsidR="001A355A" w:rsidRPr="0031683A" w:rsidRDefault="001A355A" w:rsidP="009F1E28">
      <w:pPr>
        <w:widowControl w:val="0"/>
        <w:spacing w:after="0" w:line="240" w:lineRule="auto"/>
        <w:ind w:left="142" w:hanging="142"/>
        <w:jc w:val="both"/>
        <w:rPr>
          <w:rFonts w:ascii="Times New Roman" w:hAnsi="Times New Roman" w:cs="Times New Roman"/>
          <w:i/>
          <w:sz w:val="18"/>
          <w:szCs w:val="20"/>
          <w:lang w:val="uk-UA"/>
        </w:rPr>
      </w:pPr>
      <w:r w:rsidRPr="0031683A">
        <w:rPr>
          <w:rFonts w:ascii="Times New Roman" w:hAnsi="Times New Roman" w:cs="Times New Roman"/>
          <w:i/>
          <w:sz w:val="18"/>
          <w:szCs w:val="20"/>
          <w:lang w:val="uk-UA"/>
        </w:rPr>
        <w:t>**ECRB код – унікальний ідентифікатор, який НК</w:t>
      </w:r>
      <w:r w:rsidR="00DA1673" w:rsidRPr="0031683A">
        <w:rPr>
          <w:rFonts w:ascii="Times New Roman" w:hAnsi="Times New Roman" w:cs="Times New Roman"/>
          <w:i/>
          <w:sz w:val="18"/>
          <w:szCs w:val="20"/>
          <w:lang w:val="uk-UA"/>
        </w:rPr>
        <w:t xml:space="preserve">РЕКП присвоює учаснику оптового </w:t>
      </w:r>
      <w:r w:rsidRPr="0031683A">
        <w:rPr>
          <w:rFonts w:ascii="Times New Roman" w:hAnsi="Times New Roman" w:cs="Times New Roman"/>
          <w:i/>
          <w:sz w:val="18"/>
          <w:szCs w:val="20"/>
          <w:lang w:val="uk-UA"/>
        </w:rPr>
        <w:t>енергетичного ринку за результатом його реєстрації як учасника оптового енергетичного ринку</w:t>
      </w:r>
      <w:r w:rsidR="00DA1673" w:rsidRPr="0031683A">
        <w:rPr>
          <w:rFonts w:ascii="Times New Roman" w:hAnsi="Times New Roman" w:cs="Times New Roman"/>
          <w:i/>
          <w:sz w:val="18"/>
          <w:szCs w:val="20"/>
          <w:lang w:val="uk-UA"/>
        </w:rPr>
        <w:t>.</w:t>
      </w:r>
      <w:r w:rsidR="004245D3" w:rsidRPr="0031683A">
        <w:rPr>
          <w:rFonts w:ascii="Times New Roman" w:hAnsi="Times New Roman" w:cs="Times New Roman"/>
          <w:i/>
          <w:sz w:val="18"/>
          <w:szCs w:val="20"/>
          <w:lang w:val="uk-UA"/>
        </w:rPr>
        <w:t xml:space="preserve"> У випадку наявності зазначити ECRB код, у випадку відсутності звернутися в НКРЕКП</w:t>
      </w:r>
      <w:r w:rsidR="00330477" w:rsidRPr="0031683A">
        <w:rPr>
          <w:rFonts w:ascii="Times New Roman" w:hAnsi="Times New Roman" w:cs="Times New Roman"/>
          <w:i/>
          <w:sz w:val="18"/>
          <w:szCs w:val="20"/>
          <w:lang w:val="uk-UA"/>
        </w:rPr>
        <w:t xml:space="preserve"> для отримання.</w:t>
      </w:r>
      <w:r w:rsidR="00182A27" w:rsidRPr="0031683A">
        <w:rPr>
          <w:rFonts w:ascii="Times New Roman" w:hAnsi="Times New Roman" w:cs="Times New Roman"/>
          <w:i/>
          <w:sz w:val="18"/>
          <w:szCs w:val="20"/>
          <w:lang w:val="uk-UA"/>
        </w:rPr>
        <w:t xml:space="preserve"> </w:t>
      </w:r>
      <w:r w:rsidR="00330477" w:rsidRPr="0031683A">
        <w:rPr>
          <w:rFonts w:ascii="Times New Roman" w:hAnsi="Times New Roman" w:cs="Times New Roman"/>
          <w:i/>
          <w:sz w:val="18"/>
          <w:szCs w:val="20"/>
          <w:lang w:val="uk-UA"/>
        </w:rPr>
        <w:t>О</w:t>
      </w:r>
      <w:r w:rsidR="00182A27" w:rsidRPr="0031683A">
        <w:rPr>
          <w:rFonts w:ascii="Times New Roman" w:hAnsi="Times New Roman" w:cs="Times New Roman"/>
          <w:i/>
          <w:sz w:val="18"/>
          <w:szCs w:val="20"/>
          <w:lang w:val="uk-UA"/>
        </w:rPr>
        <w:t>знайомитися</w:t>
      </w:r>
      <w:r w:rsidR="00330477" w:rsidRPr="0031683A">
        <w:rPr>
          <w:rFonts w:ascii="Times New Roman" w:hAnsi="Times New Roman" w:cs="Times New Roman"/>
          <w:i/>
          <w:sz w:val="18"/>
          <w:szCs w:val="20"/>
          <w:lang w:val="uk-UA"/>
        </w:rPr>
        <w:t xml:space="preserve"> </w:t>
      </w:r>
      <w:r w:rsidR="00182A27" w:rsidRPr="0031683A">
        <w:rPr>
          <w:rFonts w:ascii="Times New Roman" w:hAnsi="Times New Roman" w:cs="Times New Roman"/>
          <w:i/>
          <w:sz w:val="18"/>
          <w:szCs w:val="20"/>
          <w:lang w:val="uk-UA"/>
        </w:rPr>
        <w:t xml:space="preserve">з Порядком реєстрації учасників оптового енергетичного можна за посиланням: </w:t>
      </w:r>
      <w:hyperlink r:id="rId8" w:history="1">
        <w:r w:rsidR="0031683A" w:rsidRPr="00573B9F">
          <w:rPr>
            <w:rStyle w:val="a4"/>
            <w:rFonts w:ascii="Times New Roman" w:hAnsi="Times New Roman" w:cs="Times New Roman"/>
            <w:i/>
            <w:sz w:val="18"/>
            <w:szCs w:val="20"/>
            <w:lang w:val="uk-UA"/>
          </w:rPr>
          <w:t>https://www.nerc.gov.ua/acts/pro-zatverdzhennya-poryadku-reyestraciyi-uchasnikiv-optovogo-energetichnogo-rinku</w:t>
        </w:r>
      </w:hyperlink>
      <w:r w:rsidR="00182A27" w:rsidRPr="0031683A">
        <w:rPr>
          <w:rFonts w:ascii="Times New Roman" w:hAnsi="Times New Roman" w:cs="Times New Roman"/>
          <w:i/>
          <w:sz w:val="18"/>
          <w:szCs w:val="20"/>
          <w:lang w:val="uk-UA"/>
        </w:rPr>
        <w:t xml:space="preserve">. </w:t>
      </w:r>
    </w:p>
    <w:sectPr w:rsidR="001A355A" w:rsidRPr="0031683A" w:rsidSect="00500F0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1543"/>
    <w:multiLevelType w:val="hybridMultilevel"/>
    <w:tmpl w:val="745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3236B"/>
    <w:multiLevelType w:val="hybridMultilevel"/>
    <w:tmpl w:val="D40C6C96"/>
    <w:lvl w:ilvl="0" w:tplc="2D6A9E7E">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03"/>
    <w:rsid w:val="00001A9B"/>
    <w:rsid w:val="0003769A"/>
    <w:rsid w:val="000B127B"/>
    <w:rsid w:val="000B4DA7"/>
    <w:rsid w:val="000B7EBD"/>
    <w:rsid w:val="00107AD5"/>
    <w:rsid w:val="001403A6"/>
    <w:rsid w:val="00182A27"/>
    <w:rsid w:val="001A355A"/>
    <w:rsid w:val="001D6B63"/>
    <w:rsid w:val="00244D00"/>
    <w:rsid w:val="00262B90"/>
    <w:rsid w:val="002A1916"/>
    <w:rsid w:val="002B3AB2"/>
    <w:rsid w:val="002E0A42"/>
    <w:rsid w:val="002E7C9E"/>
    <w:rsid w:val="002F4E80"/>
    <w:rsid w:val="0031683A"/>
    <w:rsid w:val="00324175"/>
    <w:rsid w:val="00330477"/>
    <w:rsid w:val="0039551F"/>
    <w:rsid w:val="003C0B03"/>
    <w:rsid w:val="003F233F"/>
    <w:rsid w:val="003F4C6F"/>
    <w:rsid w:val="003F51DE"/>
    <w:rsid w:val="00412309"/>
    <w:rsid w:val="0042429C"/>
    <w:rsid w:val="004245D3"/>
    <w:rsid w:val="004A0192"/>
    <w:rsid w:val="004A4CD5"/>
    <w:rsid w:val="004B4F51"/>
    <w:rsid w:val="00500F03"/>
    <w:rsid w:val="00502229"/>
    <w:rsid w:val="005768CA"/>
    <w:rsid w:val="005B7582"/>
    <w:rsid w:val="005F3520"/>
    <w:rsid w:val="00630819"/>
    <w:rsid w:val="006669A3"/>
    <w:rsid w:val="00667FD1"/>
    <w:rsid w:val="006E46D2"/>
    <w:rsid w:val="00706ECA"/>
    <w:rsid w:val="00734FD5"/>
    <w:rsid w:val="00752A74"/>
    <w:rsid w:val="00776316"/>
    <w:rsid w:val="007F0CF2"/>
    <w:rsid w:val="008535F2"/>
    <w:rsid w:val="00856F3C"/>
    <w:rsid w:val="00880106"/>
    <w:rsid w:val="008E033F"/>
    <w:rsid w:val="008F1207"/>
    <w:rsid w:val="00901FFA"/>
    <w:rsid w:val="00914FDF"/>
    <w:rsid w:val="009276EF"/>
    <w:rsid w:val="009456DD"/>
    <w:rsid w:val="00945BC1"/>
    <w:rsid w:val="00952D3C"/>
    <w:rsid w:val="009835B7"/>
    <w:rsid w:val="00992DDF"/>
    <w:rsid w:val="009C4F2D"/>
    <w:rsid w:val="009F1E28"/>
    <w:rsid w:val="00A16C6B"/>
    <w:rsid w:val="00A5443D"/>
    <w:rsid w:val="00A94DCE"/>
    <w:rsid w:val="00AB6540"/>
    <w:rsid w:val="00AE13DD"/>
    <w:rsid w:val="00AE4EC5"/>
    <w:rsid w:val="00AF48BC"/>
    <w:rsid w:val="00B01795"/>
    <w:rsid w:val="00B11261"/>
    <w:rsid w:val="00B642EC"/>
    <w:rsid w:val="00B75FD4"/>
    <w:rsid w:val="00B93145"/>
    <w:rsid w:val="00BA1D9E"/>
    <w:rsid w:val="00BE66B8"/>
    <w:rsid w:val="00C71CB6"/>
    <w:rsid w:val="00C83C85"/>
    <w:rsid w:val="00D3139C"/>
    <w:rsid w:val="00D73014"/>
    <w:rsid w:val="00DA1673"/>
    <w:rsid w:val="00DB6CF3"/>
    <w:rsid w:val="00E06ACF"/>
    <w:rsid w:val="00E20EAC"/>
    <w:rsid w:val="00E24E3F"/>
    <w:rsid w:val="00EC3697"/>
    <w:rsid w:val="00F518FE"/>
    <w:rsid w:val="00F53DE2"/>
    <w:rsid w:val="00FD0391"/>
    <w:rsid w:val="00FD5D94"/>
    <w:rsid w:val="00FE2B61"/>
    <w:rsid w:val="00FF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3C69"/>
  <w15:docId w15:val="{B1581C19-2783-4DA4-BA37-7D7908EC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E3F"/>
    <w:pPr>
      <w:ind w:left="720"/>
      <w:contextualSpacing/>
    </w:pPr>
  </w:style>
  <w:style w:type="character" w:styleId="a4">
    <w:name w:val="Hyperlink"/>
    <w:basedOn w:val="a0"/>
    <w:uiPriority w:val="99"/>
    <w:unhideWhenUsed/>
    <w:rsid w:val="004245D3"/>
    <w:rPr>
      <w:color w:val="0000FF" w:themeColor="hyperlink"/>
      <w:u w:val="single"/>
    </w:rPr>
  </w:style>
  <w:style w:type="table" w:styleId="a5">
    <w:name w:val="Table Grid"/>
    <w:basedOn w:val="a1"/>
    <w:uiPriority w:val="59"/>
    <w:rsid w:val="00182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304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30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gov.ua/acts/pro-zatverdzhennya-poryadku-reyestraciyi-uchasnikiv-optovogo-energetichnogo-rinku" TargetMode="External"/><Relationship Id="rId3" Type="http://schemas.openxmlformats.org/officeDocument/2006/relationships/styles" Target="styles.xml"/><Relationship Id="rId7" Type="http://schemas.openxmlformats.org/officeDocument/2006/relationships/hyperlink" Target="https://tsoua.com/kliyentam/yak-staty-kliyentom/eic-ko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ercial@tsou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70419-B5C6-40DF-8D1F-5F9D907B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1745</Words>
  <Characters>995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Козченко Вадим Николаевич</dc:creator>
  <cp:lastModifiedBy>Гашкова Вероніка Сергіївна</cp:lastModifiedBy>
  <cp:revision>3</cp:revision>
  <cp:lastPrinted>2024-06-03T14:23:00Z</cp:lastPrinted>
  <dcterms:created xsi:type="dcterms:W3CDTF">2024-06-04T07:14:00Z</dcterms:created>
  <dcterms:modified xsi:type="dcterms:W3CDTF">2024-06-14T05:50:00Z</dcterms:modified>
</cp:coreProperties>
</file>